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6472" w14:textId="348AD599" w:rsidR="004D1EFF" w:rsidRPr="00CA4427" w:rsidRDefault="004D1EFF" w:rsidP="00C664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CA4427">
        <w:rPr>
          <w:rFonts w:ascii="Verdana" w:hAnsi="Verdana"/>
          <w:b/>
          <w:bCs/>
          <w:sz w:val="18"/>
          <w:szCs w:val="18"/>
        </w:rPr>
        <w:t xml:space="preserve">UPITNIK </w:t>
      </w:r>
      <w:r w:rsidR="00C6641E">
        <w:rPr>
          <w:rFonts w:ascii="Verdana" w:hAnsi="Verdana"/>
          <w:b/>
          <w:bCs/>
          <w:sz w:val="18"/>
          <w:szCs w:val="18"/>
        </w:rPr>
        <w:t>O</w:t>
      </w:r>
      <w:r w:rsidRPr="00CA4427">
        <w:rPr>
          <w:rFonts w:ascii="Verdana" w:hAnsi="Verdana"/>
          <w:b/>
          <w:bCs/>
          <w:sz w:val="18"/>
          <w:szCs w:val="18"/>
        </w:rPr>
        <w:t xml:space="preserve"> POLITIČK</w:t>
      </w:r>
      <w:r w:rsidR="00C6641E">
        <w:rPr>
          <w:rFonts w:ascii="Verdana" w:hAnsi="Verdana"/>
          <w:b/>
          <w:bCs/>
          <w:sz w:val="18"/>
          <w:szCs w:val="18"/>
        </w:rPr>
        <w:t>OJ</w:t>
      </w:r>
      <w:r w:rsidRPr="00CA4427">
        <w:rPr>
          <w:rFonts w:ascii="Verdana" w:hAnsi="Verdana"/>
          <w:b/>
          <w:bCs/>
          <w:sz w:val="18"/>
          <w:szCs w:val="18"/>
        </w:rPr>
        <w:t xml:space="preserve"> IZLOŽEN</w:t>
      </w:r>
      <w:r w:rsidR="00C6641E">
        <w:rPr>
          <w:rFonts w:ascii="Verdana" w:hAnsi="Verdana"/>
          <w:b/>
          <w:bCs/>
          <w:sz w:val="18"/>
          <w:szCs w:val="18"/>
        </w:rPr>
        <w:t>OSTI</w:t>
      </w:r>
    </w:p>
    <w:p w14:paraId="33009DB2" w14:textId="65C625DF" w:rsidR="0080798F" w:rsidRPr="00CA4427" w:rsidRDefault="00093765" w:rsidP="00D63E41">
      <w:pPr>
        <w:pStyle w:val="box456064"/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Prilikom uspostavljanja poslovnog odnosa sa </w:t>
      </w:r>
      <w:r w:rsidR="00AF3D23" w:rsidRPr="00CA4427">
        <w:rPr>
          <w:rFonts w:ascii="Verdana" w:hAnsi="Verdana" w:cs="Arial"/>
          <w:sz w:val="18"/>
          <w:szCs w:val="18"/>
        </w:rPr>
        <w:t>strankama</w:t>
      </w:r>
      <w:r w:rsidRPr="00CA4427">
        <w:rPr>
          <w:rFonts w:ascii="Verdana" w:hAnsi="Verdana" w:cs="Arial"/>
          <w:sz w:val="18"/>
          <w:szCs w:val="18"/>
        </w:rPr>
        <w:t>, a s</w:t>
      </w:r>
      <w:r w:rsidR="002C52A4" w:rsidRPr="00CA4427">
        <w:rPr>
          <w:rFonts w:ascii="Verdana" w:hAnsi="Verdana" w:cs="Arial"/>
          <w:sz w:val="18"/>
          <w:szCs w:val="18"/>
        </w:rPr>
        <w:t>ukladno članku 46. Zakona o sprječavanju pranja</w:t>
      </w:r>
      <w:r w:rsidR="00597AFE">
        <w:rPr>
          <w:rFonts w:ascii="Verdana" w:hAnsi="Verdana" w:cs="Arial"/>
          <w:sz w:val="18"/>
          <w:szCs w:val="18"/>
        </w:rPr>
        <w:t xml:space="preserve"> novca i financiranja terorizma</w:t>
      </w:r>
      <w:r w:rsidR="00A46301">
        <w:rPr>
          <w:rFonts w:ascii="Verdana" w:hAnsi="Verdana" w:cs="Arial"/>
          <w:sz w:val="18"/>
          <w:szCs w:val="18"/>
        </w:rPr>
        <w:t xml:space="preserve"> </w:t>
      </w:r>
      <w:r w:rsidR="00A46301" w:rsidRPr="00A46301">
        <w:rPr>
          <w:rFonts w:ascii="Verdana" w:hAnsi="Verdana" w:cs="Arial"/>
          <w:sz w:val="18"/>
          <w:szCs w:val="18"/>
        </w:rPr>
        <w:t>(Narodne novine, br. 108/17 i 39/19)</w:t>
      </w:r>
      <w:r w:rsidR="002C52A4" w:rsidRPr="00CA4427">
        <w:rPr>
          <w:rFonts w:ascii="Verdana" w:hAnsi="Verdana" w:cs="Arial"/>
          <w:sz w:val="18"/>
          <w:szCs w:val="18"/>
        </w:rPr>
        <w:t xml:space="preserve">, OTP </w:t>
      </w:r>
      <w:r w:rsidR="00597AFE" w:rsidRPr="00597AFE">
        <w:rPr>
          <w:rFonts w:ascii="Verdana" w:hAnsi="Verdana" w:cs="Arial"/>
          <w:sz w:val="18"/>
          <w:szCs w:val="18"/>
        </w:rPr>
        <w:t>invest društvo za upravljanje fondovima d.o.o.</w:t>
      </w:r>
      <w:r w:rsidR="00597AFE" w:rsidRPr="00CA4427">
        <w:rPr>
          <w:rFonts w:ascii="Verdana" w:hAnsi="Verdana" w:cs="Arial"/>
          <w:sz w:val="18"/>
          <w:szCs w:val="18"/>
        </w:rPr>
        <w:t xml:space="preserve"> </w:t>
      </w:r>
      <w:r w:rsidR="00597AFE">
        <w:rPr>
          <w:rFonts w:ascii="Verdana" w:hAnsi="Verdana" w:cs="Arial"/>
          <w:sz w:val="18"/>
          <w:szCs w:val="18"/>
        </w:rPr>
        <w:t>(dalje u tekstu</w:t>
      </w:r>
      <w:r w:rsidR="009F2F32" w:rsidRPr="00CA4427">
        <w:rPr>
          <w:rFonts w:ascii="Verdana" w:hAnsi="Verdana" w:cs="Arial"/>
          <w:sz w:val="18"/>
          <w:szCs w:val="18"/>
        </w:rPr>
        <w:t>: Društvo)</w:t>
      </w:r>
      <w:r w:rsidR="002C52A4" w:rsidRPr="00CA4427">
        <w:rPr>
          <w:rFonts w:ascii="Verdana" w:hAnsi="Verdana" w:cs="Arial"/>
          <w:sz w:val="18"/>
          <w:szCs w:val="18"/>
        </w:rPr>
        <w:t xml:space="preserve"> u obvezi je utvrditi </w:t>
      </w:r>
      <w:r w:rsidR="00950C2B">
        <w:rPr>
          <w:rFonts w:ascii="Verdana" w:hAnsi="Verdana" w:cs="Arial"/>
          <w:sz w:val="18"/>
          <w:szCs w:val="18"/>
        </w:rPr>
        <w:t xml:space="preserve">jesu </w:t>
      </w:r>
      <w:r w:rsidR="002C52A4" w:rsidRPr="005625D2">
        <w:rPr>
          <w:rFonts w:ascii="Verdana" w:hAnsi="Verdana" w:cs="Arial"/>
          <w:sz w:val="18"/>
          <w:szCs w:val="18"/>
        </w:rPr>
        <w:t>li</w:t>
      </w:r>
      <w:r w:rsidR="005625D2" w:rsidRPr="005625D2">
        <w:rPr>
          <w:rFonts w:ascii="Verdana" w:hAnsi="Verdana" w:cs="Arial"/>
          <w:sz w:val="18"/>
          <w:szCs w:val="18"/>
        </w:rPr>
        <w:t xml:space="preserve"> stranka </w:t>
      </w:r>
      <w:r w:rsidR="00AF3D23" w:rsidRPr="005625D2">
        <w:rPr>
          <w:rFonts w:ascii="Verdana" w:hAnsi="Verdana" w:cs="Arial"/>
          <w:sz w:val="18"/>
          <w:szCs w:val="18"/>
        </w:rPr>
        <w:t>ili stvarni vlasnik</w:t>
      </w:r>
      <w:r w:rsidR="00AF3D23" w:rsidRPr="00CA4427">
        <w:rPr>
          <w:rFonts w:ascii="Verdana" w:hAnsi="Verdana" w:cs="Arial"/>
          <w:sz w:val="18"/>
          <w:szCs w:val="18"/>
        </w:rPr>
        <w:t xml:space="preserve"> stranke politički izložena osoba</w:t>
      </w:r>
      <w:r w:rsidR="00943E8E" w:rsidRPr="00CA4427">
        <w:rPr>
          <w:rFonts w:ascii="Verdana" w:hAnsi="Verdana" w:cs="Arial"/>
          <w:sz w:val="18"/>
          <w:szCs w:val="18"/>
        </w:rPr>
        <w:t>,</w:t>
      </w:r>
      <w:r w:rsidR="002C52A4" w:rsidRPr="00CA4427">
        <w:rPr>
          <w:rFonts w:ascii="Verdana" w:hAnsi="Verdana" w:cs="Arial"/>
          <w:sz w:val="18"/>
          <w:szCs w:val="18"/>
        </w:rPr>
        <w:t xml:space="preserve"> </w:t>
      </w:r>
      <w:r w:rsidR="00950C2B">
        <w:rPr>
          <w:rFonts w:ascii="Verdana" w:hAnsi="Verdana" w:cs="Arial"/>
          <w:sz w:val="18"/>
          <w:szCs w:val="18"/>
        </w:rPr>
        <w:t xml:space="preserve">odnosno </w:t>
      </w:r>
      <w:r w:rsidR="002C52A4" w:rsidRPr="00CA4427">
        <w:rPr>
          <w:rFonts w:ascii="Verdana" w:hAnsi="Verdana" w:cs="Arial"/>
          <w:sz w:val="18"/>
          <w:szCs w:val="18"/>
        </w:rPr>
        <w:t xml:space="preserve">član </w:t>
      </w:r>
      <w:r w:rsidR="00920B35" w:rsidRPr="00CA4427">
        <w:rPr>
          <w:rFonts w:ascii="Verdana" w:hAnsi="Verdana" w:cs="Arial"/>
          <w:sz w:val="18"/>
          <w:szCs w:val="18"/>
        </w:rPr>
        <w:t xml:space="preserve">uže </w:t>
      </w:r>
      <w:r w:rsidR="002C52A4" w:rsidRPr="00CA4427">
        <w:rPr>
          <w:rFonts w:ascii="Verdana" w:hAnsi="Verdana" w:cs="Arial"/>
          <w:sz w:val="18"/>
          <w:szCs w:val="18"/>
        </w:rPr>
        <w:t>obitelji ili bliski suradnik politički izložene osobe.</w:t>
      </w:r>
    </w:p>
    <w:p w14:paraId="39AE79B3" w14:textId="50DD5418" w:rsidR="00480954" w:rsidRPr="00CA4427" w:rsidRDefault="00F173F0" w:rsidP="00D63E41">
      <w:pPr>
        <w:pStyle w:val="box456064"/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Osobne podatke </w:t>
      </w:r>
      <w:r w:rsidR="00505791" w:rsidRPr="00CA4427">
        <w:rPr>
          <w:rFonts w:ascii="Verdana" w:hAnsi="Verdana" w:cs="Arial"/>
          <w:sz w:val="18"/>
          <w:szCs w:val="18"/>
        </w:rPr>
        <w:t>(</w:t>
      </w:r>
      <w:r w:rsidR="005F6080">
        <w:rPr>
          <w:rFonts w:ascii="Verdana" w:hAnsi="Verdana" w:cs="Arial"/>
          <w:sz w:val="18"/>
          <w:szCs w:val="18"/>
        </w:rPr>
        <w:t>dalje u tekstu</w:t>
      </w:r>
      <w:r w:rsidR="00505791" w:rsidRPr="00CA4427">
        <w:rPr>
          <w:rFonts w:ascii="Verdana" w:hAnsi="Verdana" w:cs="Arial"/>
          <w:sz w:val="18"/>
          <w:szCs w:val="18"/>
        </w:rPr>
        <w:t xml:space="preserve">: Podaci) </w:t>
      </w:r>
      <w:r w:rsidRPr="00CA4427">
        <w:rPr>
          <w:rFonts w:ascii="Verdana" w:hAnsi="Verdana" w:cs="Arial"/>
          <w:sz w:val="18"/>
          <w:szCs w:val="18"/>
        </w:rPr>
        <w:t xml:space="preserve">navedene u ovom </w:t>
      </w:r>
      <w:r w:rsidR="00480954" w:rsidRPr="00CA4427">
        <w:rPr>
          <w:rFonts w:ascii="Verdana" w:hAnsi="Verdana" w:cs="Arial"/>
          <w:sz w:val="18"/>
          <w:szCs w:val="18"/>
        </w:rPr>
        <w:t>upitniku</w:t>
      </w:r>
      <w:r w:rsidRPr="00CA4427">
        <w:rPr>
          <w:rFonts w:ascii="Verdana" w:hAnsi="Verdana" w:cs="Arial"/>
          <w:sz w:val="18"/>
          <w:szCs w:val="18"/>
        </w:rPr>
        <w:t xml:space="preserve">, </w:t>
      </w:r>
      <w:r w:rsidR="00480954" w:rsidRPr="00CA4427">
        <w:rPr>
          <w:rFonts w:ascii="Verdana" w:hAnsi="Verdana" w:cs="Arial"/>
          <w:sz w:val="18"/>
          <w:szCs w:val="18"/>
        </w:rPr>
        <w:t xml:space="preserve">Društvo, kao voditelj obrade osobnih podataka, </w:t>
      </w:r>
      <w:r w:rsidRPr="00CA4427">
        <w:rPr>
          <w:rFonts w:ascii="Verdana" w:hAnsi="Verdana" w:cs="Arial"/>
          <w:sz w:val="18"/>
          <w:szCs w:val="18"/>
        </w:rPr>
        <w:t>prikuplja i obrađuje za potrebe pružanja usluge kupnje i prodaje udjela</w:t>
      </w:r>
      <w:r w:rsidR="00480954" w:rsidRPr="00CA4427">
        <w:rPr>
          <w:rFonts w:ascii="Verdana" w:hAnsi="Verdana" w:cs="Arial"/>
          <w:sz w:val="18"/>
          <w:szCs w:val="18"/>
        </w:rPr>
        <w:t xml:space="preserve"> u</w:t>
      </w:r>
      <w:r w:rsidRPr="00CA4427">
        <w:rPr>
          <w:rFonts w:ascii="Verdana" w:hAnsi="Verdana" w:cs="Arial"/>
          <w:sz w:val="18"/>
          <w:szCs w:val="18"/>
        </w:rPr>
        <w:t xml:space="preserve"> investicijski</w:t>
      </w:r>
      <w:r w:rsidR="00480954" w:rsidRPr="00CA4427">
        <w:rPr>
          <w:rFonts w:ascii="Verdana" w:hAnsi="Verdana" w:cs="Arial"/>
          <w:sz w:val="18"/>
          <w:szCs w:val="18"/>
        </w:rPr>
        <w:t>m</w:t>
      </w:r>
      <w:r w:rsidRPr="00CA4427">
        <w:rPr>
          <w:rFonts w:ascii="Verdana" w:hAnsi="Verdana" w:cs="Arial"/>
          <w:sz w:val="18"/>
          <w:szCs w:val="18"/>
        </w:rPr>
        <w:t xml:space="preserve"> fondov</w:t>
      </w:r>
      <w:r w:rsidR="00480954" w:rsidRPr="00CA4427">
        <w:rPr>
          <w:rFonts w:ascii="Verdana" w:hAnsi="Verdana" w:cs="Arial"/>
          <w:sz w:val="18"/>
          <w:szCs w:val="18"/>
        </w:rPr>
        <w:t>im</w:t>
      </w:r>
      <w:r w:rsidRPr="00CA4427">
        <w:rPr>
          <w:rFonts w:ascii="Verdana" w:hAnsi="Verdana" w:cs="Arial"/>
          <w:sz w:val="18"/>
          <w:szCs w:val="18"/>
        </w:rPr>
        <w:t>a.</w:t>
      </w:r>
      <w:r w:rsidR="003D2E23" w:rsidRPr="00CA4427">
        <w:rPr>
          <w:rFonts w:ascii="Verdana" w:hAnsi="Verdana" w:cs="Arial"/>
          <w:sz w:val="18"/>
          <w:szCs w:val="18"/>
        </w:rPr>
        <w:t xml:space="preserve"> </w:t>
      </w:r>
      <w:r w:rsidR="008C6562" w:rsidRPr="00CA4427">
        <w:rPr>
          <w:rFonts w:ascii="Verdana" w:hAnsi="Verdana" w:cs="Arial"/>
          <w:sz w:val="18"/>
          <w:szCs w:val="18"/>
        </w:rPr>
        <w:t xml:space="preserve">Ako ulagatelj ne želi priopćiti Podatak koji je obvezan ili priopći takav netočan podatak, </w:t>
      </w:r>
      <w:r w:rsidR="00597AFE">
        <w:rPr>
          <w:rFonts w:ascii="Verdana" w:hAnsi="Verdana" w:cs="Arial"/>
          <w:sz w:val="18"/>
          <w:szCs w:val="18"/>
        </w:rPr>
        <w:t>Društvo</w:t>
      </w:r>
      <w:r w:rsidR="008C6562" w:rsidRPr="00CA4427">
        <w:rPr>
          <w:rFonts w:ascii="Verdana" w:hAnsi="Verdana" w:cs="Arial"/>
          <w:sz w:val="18"/>
          <w:szCs w:val="18"/>
        </w:rPr>
        <w:t xml:space="preserve"> može odbiti uspostaviti poslovni odnos s ulagateljem. </w:t>
      </w:r>
      <w:r w:rsidR="00505791" w:rsidRPr="00CA4427">
        <w:rPr>
          <w:rFonts w:ascii="Verdana" w:hAnsi="Verdana" w:cs="Arial"/>
          <w:sz w:val="18"/>
          <w:szCs w:val="18"/>
        </w:rPr>
        <w:t>P</w:t>
      </w:r>
      <w:r w:rsidR="003D2E23" w:rsidRPr="00CA4427">
        <w:rPr>
          <w:rFonts w:ascii="Verdana" w:hAnsi="Verdana" w:cs="Arial"/>
          <w:sz w:val="18"/>
          <w:szCs w:val="18"/>
        </w:rPr>
        <w:t xml:space="preserve">odatke </w:t>
      </w:r>
      <w:r w:rsidR="00480954" w:rsidRPr="00CA4427">
        <w:rPr>
          <w:rFonts w:ascii="Verdana" w:hAnsi="Verdana" w:cs="Arial"/>
          <w:sz w:val="18"/>
          <w:szCs w:val="18"/>
        </w:rPr>
        <w:t>Društvo može dostaviti državnim ili drugim tijelima s javnim ovlastima, u skladu s njihovim zakonskim ovlastima, uključujući, ali ne ograničavajući se na Hrvatsku agenciju za nadzor financijskih usluga, Hrvatsku narodnu banku, Ured za sprječavanja pranja novca i porezna tijela Republike Hrvatske, kao i da navedena tijela u skladu sa svojim zakonskim ovlastima tako dobivene podatke mogu dati na korištenje drugim nadležnim tijelima.</w:t>
      </w:r>
      <w:r w:rsidR="00505791" w:rsidRPr="00CA4427">
        <w:rPr>
          <w:rFonts w:ascii="Verdana" w:hAnsi="Verdana" w:cs="Arial"/>
          <w:sz w:val="18"/>
          <w:szCs w:val="18"/>
        </w:rPr>
        <w:t xml:space="preserve"> Osim toga, Dru</w:t>
      </w:r>
      <w:r w:rsidR="00950C2B">
        <w:rPr>
          <w:rFonts w:ascii="Verdana" w:hAnsi="Verdana" w:cs="Arial"/>
          <w:sz w:val="18"/>
          <w:szCs w:val="18"/>
        </w:rPr>
        <w:t>štvo Podatke može razmjenjivati</w:t>
      </w:r>
      <w:r w:rsidR="00505791" w:rsidRPr="00CA4427">
        <w:rPr>
          <w:rFonts w:ascii="Verdana" w:hAnsi="Verdana" w:cs="Arial"/>
          <w:sz w:val="18"/>
          <w:szCs w:val="18"/>
        </w:rPr>
        <w:t xml:space="preserve"> sa svojim ugovornim partnerima kada je to potrebno za ispunjenje </w:t>
      </w:r>
      <w:r w:rsidR="00505791" w:rsidRPr="005625D2">
        <w:rPr>
          <w:rFonts w:ascii="Verdana" w:hAnsi="Verdana" w:cs="Arial"/>
          <w:sz w:val="18"/>
          <w:szCs w:val="18"/>
        </w:rPr>
        <w:t>zakonskih obveza Društva što je detaljnije objašnjeno u Politici zaštite osobnih podataka (</w:t>
      </w:r>
      <w:r w:rsidR="005F6080" w:rsidRPr="005625D2">
        <w:rPr>
          <w:rFonts w:ascii="Verdana" w:hAnsi="Verdana" w:cs="Arial"/>
          <w:sz w:val="18"/>
          <w:szCs w:val="18"/>
        </w:rPr>
        <w:t>dalje u tekstu</w:t>
      </w:r>
      <w:r w:rsidR="00505791" w:rsidRPr="005625D2">
        <w:rPr>
          <w:rFonts w:ascii="Verdana" w:hAnsi="Verdana" w:cs="Arial"/>
          <w:sz w:val="18"/>
          <w:szCs w:val="18"/>
        </w:rPr>
        <w:t>: Politika) Društva</w:t>
      </w:r>
      <w:r w:rsidR="00505791" w:rsidRPr="00CA4427">
        <w:rPr>
          <w:rFonts w:ascii="Verdana" w:hAnsi="Verdana" w:cs="Arial"/>
          <w:sz w:val="18"/>
          <w:szCs w:val="18"/>
        </w:rPr>
        <w:t>.</w:t>
      </w:r>
      <w:r w:rsidR="008A5406" w:rsidRPr="00CA4427">
        <w:rPr>
          <w:rFonts w:ascii="Verdana" w:hAnsi="Verdana" w:cs="Arial"/>
          <w:sz w:val="18"/>
          <w:szCs w:val="18"/>
        </w:rPr>
        <w:t xml:space="preserve"> Podaci se čuvaju u skladu s odrebama Zakona o sprječavanju pranja n</w:t>
      </w:r>
      <w:r w:rsidR="00950C2B">
        <w:rPr>
          <w:rFonts w:ascii="Verdana" w:hAnsi="Verdana" w:cs="Arial"/>
          <w:sz w:val="18"/>
          <w:szCs w:val="18"/>
        </w:rPr>
        <w:t>ovca i financiranja terorizma.</w:t>
      </w:r>
    </w:p>
    <w:p w14:paraId="757FAAAB" w14:textId="07E6A58C" w:rsidR="008C6562" w:rsidRPr="00CA4427" w:rsidRDefault="00950C2B" w:rsidP="00D63E41">
      <w:pPr>
        <w:pStyle w:val="box456064"/>
        <w:spacing w:before="120"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Stranka</w:t>
      </w:r>
      <w:r w:rsidR="00F173F0" w:rsidRPr="00CA4427">
        <w:rPr>
          <w:rFonts w:ascii="Verdana" w:hAnsi="Verdana" w:cs="Arial"/>
          <w:sz w:val="18"/>
          <w:szCs w:val="18"/>
        </w:rPr>
        <w:t xml:space="preserve"> u svakom trenutku može tražiti uvid u svoje podatke koje je Društvo prikupilo, izmjenu podataka,</w:t>
      </w:r>
      <w:r w:rsidR="008C6562" w:rsidRPr="00CA4427">
        <w:rPr>
          <w:rFonts w:ascii="Verdana" w:hAnsi="Verdana" w:cs="Arial"/>
          <w:sz w:val="18"/>
          <w:szCs w:val="18"/>
        </w:rPr>
        <w:t xml:space="preserve"> ograničavanje obrade ili brisanje podataka</w:t>
      </w:r>
      <w:r w:rsidR="002B7F54" w:rsidRPr="00CA4427">
        <w:rPr>
          <w:rFonts w:ascii="Verdana" w:hAnsi="Verdana" w:cs="Arial"/>
          <w:sz w:val="18"/>
          <w:szCs w:val="18"/>
        </w:rPr>
        <w:t xml:space="preserve"> te</w:t>
      </w:r>
      <w:r w:rsidR="00F173F0" w:rsidRPr="00CA4427">
        <w:rPr>
          <w:rFonts w:ascii="Verdana" w:hAnsi="Verdana" w:cs="Arial"/>
          <w:sz w:val="18"/>
          <w:szCs w:val="18"/>
        </w:rPr>
        <w:t xml:space="preserve"> može uložiti prigovor</w:t>
      </w:r>
      <w:r w:rsidR="002B7F54" w:rsidRPr="00CA4427">
        <w:rPr>
          <w:rFonts w:ascii="Verdana" w:hAnsi="Verdana" w:cs="Arial"/>
          <w:sz w:val="18"/>
          <w:szCs w:val="18"/>
        </w:rPr>
        <w:t xml:space="preserve"> službeniku za zaštitu osobnih podataka na e-mail adresu: zastita.podataka@otpinvest.hr</w:t>
      </w:r>
      <w:r w:rsidR="00505791" w:rsidRPr="00CA4427">
        <w:rPr>
          <w:rFonts w:ascii="Verdana" w:hAnsi="Verdana" w:cs="Arial"/>
          <w:sz w:val="18"/>
          <w:szCs w:val="18"/>
        </w:rPr>
        <w:t xml:space="preserve">. Sva </w:t>
      </w:r>
      <w:r w:rsidR="00F173F0" w:rsidRPr="00CA4427">
        <w:rPr>
          <w:rFonts w:ascii="Verdana" w:hAnsi="Verdana" w:cs="Arial"/>
          <w:sz w:val="18"/>
          <w:szCs w:val="18"/>
        </w:rPr>
        <w:t>prava</w:t>
      </w:r>
      <w:r w:rsidR="00480954" w:rsidRPr="00CA4427">
        <w:rPr>
          <w:rFonts w:ascii="Verdana" w:hAnsi="Verdana" w:cs="Arial"/>
          <w:sz w:val="18"/>
          <w:szCs w:val="18"/>
        </w:rPr>
        <w:t xml:space="preserve"> navedena </w:t>
      </w:r>
      <w:r w:rsidR="00505791" w:rsidRPr="00CA4427">
        <w:rPr>
          <w:rFonts w:ascii="Verdana" w:hAnsi="Verdana" w:cs="Arial"/>
          <w:sz w:val="18"/>
          <w:szCs w:val="18"/>
        </w:rPr>
        <w:t xml:space="preserve">su </w:t>
      </w:r>
      <w:r w:rsidR="00480954" w:rsidRPr="00CA4427">
        <w:rPr>
          <w:rFonts w:ascii="Verdana" w:hAnsi="Verdana" w:cs="Arial"/>
          <w:sz w:val="18"/>
          <w:szCs w:val="18"/>
        </w:rPr>
        <w:t xml:space="preserve">detaljnije u Politici </w:t>
      </w:r>
      <w:r w:rsidR="007C6B5D" w:rsidRPr="00CA4427">
        <w:rPr>
          <w:rFonts w:ascii="Verdana" w:hAnsi="Verdana" w:cs="Arial"/>
          <w:sz w:val="18"/>
          <w:szCs w:val="18"/>
        </w:rPr>
        <w:t xml:space="preserve">objavljenoj </w:t>
      </w:r>
      <w:r w:rsidR="005F6080">
        <w:rPr>
          <w:rFonts w:ascii="Verdana" w:hAnsi="Verdana" w:cs="Arial"/>
          <w:sz w:val="18"/>
          <w:szCs w:val="18"/>
        </w:rPr>
        <w:t>na i</w:t>
      </w:r>
      <w:r w:rsidR="00505791" w:rsidRPr="00CA4427">
        <w:rPr>
          <w:rFonts w:ascii="Verdana" w:hAnsi="Verdana" w:cs="Arial"/>
          <w:sz w:val="18"/>
          <w:szCs w:val="18"/>
        </w:rPr>
        <w:t>nternet</w:t>
      </w:r>
      <w:r w:rsidR="005F6080">
        <w:rPr>
          <w:rFonts w:ascii="Verdana" w:hAnsi="Verdana" w:cs="Arial"/>
          <w:sz w:val="18"/>
          <w:szCs w:val="18"/>
        </w:rPr>
        <w:t>skoj</w:t>
      </w:r>
      <w:r w:rsidR="00505791" w:rsidRPr="00CA4427">
        <w:rPr>
          <w:rFonts w:ascii="Verdana" w:hAnsi="Verdana" w:cs="Arial"/>
          <w:sz w:val="18"/>
          <w:szCs w:val="18"/>
        </w:rPr>
        <w:t xml:space="preserve"> stranici Društva.</w:t>
      </w:r>
    </w:p>
    <w:p w14:paraId="3DC3542A" w14:textId="4A500989" w:rsidR="008C6562" w:rsidRPr="00CA4427" w:rsidRDefault="008C6562" w:rsidP="008C6562">
      <w:pPr>
        <w:pStyle w:val="box456064"/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CA4427">
        <w:rPr>
          <w:rFonts w:ascii="Verdana" w:hAnsi="Verdana" w:cs="Arial"/>
          <w:b/>
          <w:sz w:val="18"/>
          <w:szCs w:val="18"/>
        </w:rPr>
        <w:t>___________________________________________________________________________</w:t>
      </w:r>
      <w:r w:rsidR="00CA4427" w:rsidRPr="00CA4427">
        <w:rPr>
          <w:rFonts w:ascii="Verdana" w:hAnsi="Verdana" w:cs="Arial"/>
          <w:b/>
          <w:sz w:val="18"/>
          <w:szCs w:val="18"/>
        </w:rPr>
        <w:t>________</w:t>
      </w:r>
    </w:p>
    <w:p w14:paraId="0980946C" w14:textId="77777777" w:rsidR="008C6562" w:rsidRPr="00CA4427" w:rsidRDefault="008C6562" w:rsidP="008C6562">
      <w:pPr>
        <w:pStyle w:val="box456064"/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0FDECF17" w14:textId="77777777" w:rsidR="00CA4427" w:rsidRDefault="00CA4427" w:rsidP="008C6562">
      <w:pPr>
        <w:pStyle w:val="box456064"/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24CA9973" w14:textId="2301D571" w:rsidR="00093765" w:rsidRPr="00CA4427" w:rsidRDefault="00093765" w:rsidP="008C6562">
      <w:pPr>
        <w:pStyle w:val="box456064"/>
        <w:spacing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b/>
          <w:sz w:val="18"/>
          <w:szCs w:val="18"/>
        </w:rPr>
        <w:t>Politički izložena osoba</w:t>
      </w:r>
      <w:r w:rsidRPr="00CA4427">
        <w:rPr>
          <w:rFonts w:ascii="Verdana" w:hAnsi="Verdana" w:cs="Arial"/>
          <w:sz w:val="18"/>
          <w:szCs w:val="18"/>
        </w:rPr>
        <w:t xml:space="preserve"> je svaka fizička osoba koja djeluje ili je u proteklih najmanje 12 mjeseci djelovala na istaknutoj javnoj dužnosti u državi članici ili trećoj državi</w:t>
      </w:r>
      <w:r w:rsidR="005A4401">
        <w:rPr>
          <w:rFonts w:ascii="Verdana" w:hAnsi="Verdana" w:cs="Arial"/>
          <w:sz w:val="18"/>
          <w:szCs w:val="18"/>
        </w:rPr>
        <w:t xml:space="preserve">, </w:t>
      </w:r>
      <w:r w:rsidR="005A4401" w:rsidRPr="005A4401">
        <w:rPr>
          <w:rFonts w:ascii="Verdana" w:hAnsi="Verdana" w:cs="Arial"/>
          <w:sz w:val="18"/>
          <w:szCs w:val="18"/>
        </w:rPr>
        <w:t>uključujući i članove njezine uže obitelji i osobe za koje je poznato da su bliski suradnici politički izložene osobe</w:t>
      </w:r>
      <w:r w:rsidR="005625D2">
        <w:rPr>
          <w:rFonts w:ascii="Verdana" w:hAnsi="Verdana" w:cs="Arial"/>
          <w:sz w:val="18"/>
          <w:szCs w:val="18"/>
        </w:rPr>
        <w:t>.</w:t>
      </w:r>
    </w:p>
    <w:p w14:paraId="07209921" w14:textId="629DAC1A" w:rsidR="00AB3E93" w:rsidRPr="001F3F1F" w:rsidRDefault="00AB3E93" w:rsidP="001F3F1F">
      <w:pPr>
        <w:tabs>
          <w:tab w:val="left" w:pos="720"/>
        </w:tabs>
        <w:rPr>
          <w:rFonts w:ascii="Verdana" w:hAnsi="Verdana" w:cs="Arial"/>
          <w:sz w:val="18"/>
          <w:szCs w:val="18"/>
        </w:rPr>
      </w:pPr>
      <w:r w:rsidRPr="001F3F1F">
        <w:rPr>
          <w:rFonts w:ascii="Verdana" w:hAnsi="Verdana" w:cs="Arial"/>
          <w:b/>
          <w:sz w:val="18"/>
          <w:szCs w:val="18"/>
        </w:rPr>
        <w:t>Članovi uže obitelji</w:t>
      </w:r>
      <w:r w:rsidRPr="001F3F1F">
        <w:rPr>
          <w:rFonts w:ascii="Verdana" w:hAnsi="Verdana" w:cs="Arial"/>
          <w:sz w:val="18"/>
          <w:szCs w:val="18"/>
        </w:rPr>
        <w:t xml:space="preserve"> </w:t>
      </w:r>
      <w:r w:rsidR="005A4401" w:rsidRPr="001F3F1F">
        <w:rPr>
          <w:rFonts w:ascii="Verdana" w:hAnsi="Verdana" w:cs="Arial"/>
          <w:sz w:val="18"/>
          <w:szCs w:val="18"/>
        </w:rPr>
        <w:t xml:space="preserve">politički izložene osobe </w:t>
      </w:r>
      <w:r w:rsidR="001F3F1F" w:rsidRPr="001F3F1F">
        <w:rPr>
          <w:rFonts w:ascii="Verdana" w:hAnsi="Verdana" w:cs="Arial"/>
          <w:sz w:val="18"/>
          <w:szCs w:val="18"/>
        </w:rPr>
        <w:t>su:</w:t>
      </w:r>
    </w:p>
    <w:p w14:paraId="71979137" w14:textId="55E051B0" w:rsidR="001F3F1F" w:rsidRPr="001F3F1F" w:rsidRDefault="001F3F1F" w:rsidP="001F3F1F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Verdana" w:hAnsi="Verdana" w:cs="Arial"/>
          <w:sz w:val="18"/>
          <w:szCs w:val="18"/>
        </w:rPr>
      </w:pPr>
      <w:r w:rsidRPr="001F3F1F">
        <w:rPr>
          <w:rFonts w:ascii="Verdana" w:hAnsi="Verdana"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</w:t>
      </w:r>
      <w:r>
        <w:rPr>
          <w:rFonts w:ascii="Verdana" w:hAnsi="Verdana" w:cs="Arial"/>
          <w:sz w:val="18"/>
          <w:szCs w:val="18"/>
        </w:rPr>
        <w:t>;</w:t>
      </w:r>
    </w:p>
    <w:p w14:paraId="5EAAE93C" w14:textId="6057D1A8" w:rsidR="001F3F1F" w:rsidRDefault="001F3F1F" w:rsidP="001F3F1F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Verdana" w:hAnsi="Verdana" w:cs="Arial"/>
          <w:sz w:val="18"/>
          <w:szCs w:val="18"/>
        </w:rPr>
      </w:pPr>
      <w:r w:rsidRPr="001F3F1F">
        <w:rPr>
          <w:rFonts w:ascii="Verdana" w:hAnsi="Verdana"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D5353E">
        <w:rPr>
          <w:rFonts w:ascii="Verdana" w:hAnsi="Verdana" w:cs="Arial"/>
          <w:sz w:val="18"/>
          <w:szCs w:val="18"/>
        </w:rPr>
        <w:t>;</w:t>
      </w:r>
    </w:p>
    <w:p w14:paraId="2412FD2A" w14:textId="0786F3A7" w:rsidR="00D5353E" w:rsidRPr="001F3F1F" w:rsidRDefault="00D5353E" w:rsidP="001F3F1F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roditelji politički izložene osobe.</w:t>
      </w:r>
    </w:p>
    <w:p w14:paraId="5F64BAF8" w14:textId="06D5203A" w:rsidR="00093765" w:rsidRPr="001F3F1F" w:rsidRDefault="00AB3E93" w:rsidP="001F3F1F">
      <w:pPr>
        <w:tabs>
          <w:tab w:val="left" w:pos="720"/>
        </w:tabs>
        <w:rPr>
          <w:rFonts w:ascii="Verdana" w:hAnsi="Verdana" w:cs="Arial"/>
          <w:sz w:val="18"/>
          <w:szCs w:val="18"/>
        </w:rPr>
      </w:pPr>
      <w:r w:rsidRPr="001F3F1F">
        <w:rPr>
          <w:rFonts w:ascii="Verdana" w:hAnsi="Verdana" w:cs="Arial"/>
          <w:b/>
          <w:sz w:val="18"/>
          <w:szCs w:val="18"/>
        </w:rPr>
        <w:t xml:space="preserve">Bliski suradnik </w:t>
      </w:r>
      <w:r w:rsidR="001F3F1F" w:rsidRPr="001F3F1F">
        <w:rPr>
          <w:rFonts w:ascii="Verdana" w:hAnsi="Verdana" w:cs="Arial"/>
          <w:sz w:val="18"/>
          <w:szCs w:val="18"/>
        </w:rPr>
        <w:t>politički izložene osobe je</w:t>
      </w:r>
      <w:r w:rsidRPr="001F3F1F">
        <w:rPr>
          <w:rFonts w:ascii="Verdana" w:hAnsi="Verdana" w:cs="Arial"/>
          <w:sz w:val="18"/>
          <w:szCs w:val="18"/>
        </w:rPr>
        <w:t xml:space="preserve"> svaka fizička osoba</w:t>
      </w:r>
      <w:r w:rsidR="001F3F1F" w:rsidRPr="001F3F1F">
        <w:rPr>
          <w:rFonts w:ascii="Verdana" w:hAnsi="Verdana" w:cs="Arial"/>
          <w:sz w:val="18"/>
          <w:szCs w:val="18"/>
        </w:rPr>
        <w:t>:</w:t>
      </w:r>
    </w:p>
    <w:p w14:paraId="34E8FE34" w14:textId="29C795D7" w:rsidR="001F3F1F" w:rsidRPr="001F3F1F" w:rsidRDefault="001F3F1F" w:rsidP="001F3F1F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Verdana" w:hAnsi="Verdana" w:cs="Arial"/>
          <w:sz w:val="18"/>
          <w:szCs w:val="18"/>
        </w:rPr>
      </w:pPr>
      <w:r w:rsidRPr="001F3F1F">
        <w:rPr>
          <w:rFonts w:ascii="Verdana" w:hAnsi="Verdana" w:cs="Arial"/>
          <w:sz w:val="18"/>
          <w:szCs w:val="18"/>
        </w:rPr>
        <w:t>za koju je poznato da ima zajedničko stvarno vlasništvo nad pravnom osobom ili pravnim uređenjem ili bilo koje druge bliske poslovne odnose s politički izloženom osobom ili</w:t>
      </w:r>
    </w:p>
    <w:p w14:paraId="696CECD3" w14:textId="167F6D96" w:rsidR="001F3F1F" w:rsidRPr="001F3F1F" w:rsidRDefault="001F3F1F" w:rsidP="001F3F1F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Verdana" w:hAnsi="Verdana" w:cs="Arial"/>
          <w:sz w:val="18"/>
          <w:szCs w:val="18"/>
        </w:rPr>
      </w:pPr>
      <w:r w:rsidRPr="001F3F1F">
        <w:rPr>
          <w:rFonts w:ascii="Verdana" w:hAnsi="Verdana" w:cs="Arial"/>
          <w:sz w:val="18"/>
          <w:szCs w:val="18"/>
        </w:rPr>
        <w:t>koja je jedini stvarni vlasnik pravne osobe ili pravnoga uređenja za koje je poznato da su osnovani za dobrobit politički izložene osobe.</w:t>
      </w:r>
    </w:p>
    <w:p w14:paraId="2308AC4E" w14:textId="77777777" w:rsidR="001F3F1F" w:rsidRDefault="001F3F1F" w:rsidP="003A6B45">
      <w:pPr>
        <w:tabs>
          <w:tab w:val="left" w:pos="720"/>
        </w:tabs>
        <w:rPr>
          <w:rFonts w:ascii="Verdana" w:hAnsi="Verdana" w:cs="Arial"/>
          <w:sz w:val="18"/>
          <w:szCs w:val="18"/>
        </w:rPr>
      </w:pPr>
    </w:p>
    <w:p w14:paraId="3665B10F" w14:textId="150DD5AD" w:rsidR="00AB3E93" w:rsidRDefault="00AB3E93" w:rsidP="003A6B45">
      <w:pPr>
        <w:tabs>
          <w:tab w:val="left" w:pos="720"/>
        </w:tabs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Vezano </w:t>
      </w:r>
      <w:r w:rsidR="005625D2">
        <w:rPr>
          <w:rFonts w:ascii="Verdana" w:hAnsi="Verdana" w:cs="Arial"/>
          <w:sz w:val="18"/>
          <w:szCs w:val="18"/>
        </w:rPr>
        <w:t>u</w:t>
      </w:r>
      <w:r w:rsidRPr="00CA4427">
        <w:rPr>
          <w:rFonts w:ascii="Verdana" w:hAnsi="Verdana" w:cs="Arial"/>
          <w:sz w:val="18"/>
          <w:szCs w:val="18"/>
        </w:rPr>
        <w:t>z provođenje i poštivanje odredbi Zakona o sprječavanju pranja novca i financiranja terorizma, molimo Vas da korektno odgovorite na sljedeća pitanja:</w:t>
      </w:r>
    </w:p>
    <w:p w14:paraId="56E079F4" w14:textId="77777777" w:rsidR="00CA4427" w:rsidRPr="00CA4427" w:rsidRDefault="00CA4427" w:rsidP="003A6B45">
      <w:pPr>
        <w:tabs>
          <w:tab w:val="left" w:pos="720"/>
        </w:tabs>
        <w:rPr>
          <w:rFonts w:ascii="Verdana" w:hAnsi="Verdana" w:cs="Arial"/>
          <w:sz w:val="18"/>
          <w:szCs w:val="18"/>
        </w:rPr>
      </w:pPr>
    </w:p>
    <w:tbl>
      <w:tblPr>
        <w:tblW w:w="1070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477"/>
        <w:gridCol w:w="5864"/>
        <w:gridCol w:w="142"/>
        <w:gridCol w:w="2381"/>
        <w:gridCol w:w="850"/>
        <w:gridCol w:w="993"/>
      </w:tblGrid>
      <w:tr w:rsidR="001F3F1F" w:rsidRPr="001F3F1F" w14:paraId="70D25CFF" w14:textId="77777777" w:rsidTr="00E9593D">
        <w:trPr>
          <w:trHeight w:hRule="exact" w:val="59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B74F3" w14:textId="77777777" w:rsidR="00AB3E93" w:rsidRPr="00CA4427" w:rsidRDefault="00AB3E93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24ABF" w14:textId="4EAA3E74" w:rsidR="00AB3E93" w:rsidRPr="001F3F1F" w:rsidRDefault="00D63E41" w:rsidP="00D63E41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Jeste</w:t>
            </w:r>
            <w:r w:rsidR="00AB3E93" w:rsidRPr="001F3F1F">
              <w:rPr>
                <w:rFonts w:ascii="Verdana" w:hAnsi="Verdana" w:cs="Arial"/>
                <w:sz w:val="18"/>
                <w:szCs w:val="18"/>
              </w:rPr>
              <w:t xml:space="preserve"> li predsjednik države ili vlade, ministar,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 xml:space="preserve"> zamjenik ili pomoćnik ministra, državni tajnik</w:t>
            </w:r>
            <w:r w:rsidR="00AB3E93" w:rsidRPr="001F3F1F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A4B44" w14:textId="77777777" w:rsidR="00AB3E93" w:rsidRPr="001F3F1F" w:rsidRDefault="00AB3E9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644B" w14:textId="77777777" w:rsidR="00AB3E93" w:rsidRPr="001F3F1F" w:rsidRDefault="00AB3E9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7BD3EF17" w14:textId="77777777" w:rsidTr="00D63E41">
        <w:trPr>
          <w:trHeight w:hRule="exact" w:val="3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E1BDB" w14:textId="3F5C4995" w:rsidR="00361E61" w:rsidRPr="00CA4427" w:rsidRDefault="00361E61" w:rsidP="00D63E41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F5CA7" w14:textId="037FFC15" w:rsidR="00F46A63" w:rsidRPr="001F3F1F" w:rsidRDefault="00D63E41" w:rsidP="00D63E41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Jeste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 xml:space="preserve"> li izabrani član zakonodavnog tijela?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24011" w14:textId="77777777" w:rsidR="00F46A63" w:rsidRPr="001F3F1F" w:rsidRDefault="003402CE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BE5F" w14:textId="77777777" w:rsidR="00F46A63" w:rsidRPr="001F3F1F" w:rsidRDefault="003402CE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1A0B113E" w14:textId="77777777" w:rsidTr="00D63E41">
        <w:trPr>
          <w:trHeight w:hRule="exact" w:val="3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8487C" w14:textId="77777777" w:rsidR="00F46A63" w:rsidRPr="00CA4427" w:rsidRDefault="00361E61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16BBA" w14:textId="6C5C7A8D" w:rsidR="00F46A63" w:rsidRPr="001F3F1F" w:rsidRDefault="00D63E41" w:rsidP="00D63E41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 xml:space="preserve">Jeste 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>li član upravnog tijela političke stranke 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E9EA1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5B14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3705DBB4" w14:textId="77777777" w:rsidTr="00D63E41">
        <w:trPr>
          <w:trHeight w:hRule="exact" w:val="68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13E7B" w14:textId="77777777" w:rsidR="00F46A63" w:rsidRPr="00CA4427" w:rsidRDefault="00361E61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6CF0D" w14:textId="0D290E70" w:rsidR="00F46A63" w:rsidRPr="001F3F1F" w:rsidRDefault="00D63E41" w:rsidP="001F3F1F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Jeste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 xml:space="preserve"> li </w:t>
            </w:r>
            <w:r w:rsidRPr="001F3F1F">
              <w:rPr>
                <w:rFonts w:ascii="Verdana" w:hAnsi="Verdana" w:cs="Arial"/>
                <w:sz w:val="18"/>
                <w:szCs w:val="18"/>
              </w:rPr>
              <w:t>s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 xml:space="preserve">udac vrhovnog, ustavnog ili drugi visoki pravosudni dužnosnik protiv čijih </w:t>
            </w:r>
            <w:r w:rsidR="001F3F1F" w:rsidRPr="001F3F1F">
              <w:rPr>
                <w:rFonts w:ascii="Verdana" w:hAnsi="Verdana" w:cs="Arial"/>
                <w:sz w:val="18"/>
                <w:szCs w:val="18"/>
              </w:rPr>
              <w:t>odluka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>, osim u iznimnim slučajevima, nije moguće koristiti pravne lijekove?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C8753" w14:textId="77777777" w:rsidR="00F46A63" w:rsidRPr="001F3F1F" w:rsidRDefault="00F46A63" w:rsidP="00D63E4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CEAF" w14:textId="77777777" w:rsidR="00F46A63" w:rsidRPr="001F3F1F" w:rsidRDefault="00F46A63" w:rsidP="00D63E4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50BDE40A" w14:textId="77777777" w:rsidTr="00D63E41">
        <w:trPr>
          <w:trHeight w:hRule="exact" w:val="3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A50D8" w14:textId="77777777" w:rsidR="00F46A63" w:rsidRPr="00CA4427" w:rsidRDefault="00361E61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C611C" w14:textId="185F0864" w:rsidR="00F46A63" w:rsidRPr="001F3F1F" w:rsidRDefault="00D63E41" w:rsidP="00D63E41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 xml:space="preserve">Jeste 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>li ste sudac revizorskih sudova ili član savjeta središnje banke?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645B8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4F75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6C7E8D48" w14:textId="77777777" w:rsidTr="00D63E41">
        <w:trPr>
          <w:trHeight w:hRule="exact" w:val="3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237BE" w14:textId="77777777" w:rsidR="00F46A63" w:rsidRPr="00CA4427" w:rsidRDefault="00361E61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131EA" w14:textId="32EFAF09" w:rsidR="00F46A63" w:rsidRPr="001F3F1F" w:rsidRDefault="00D63E41" w:rsidP="001F3F1F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 xml:space="preserve">Jeste 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>li velepos</w:t>
            </w:r>
            <w:r w:rsidR="00950C2B" w:rsidRPr="001F3F1F">
              <w:rPr>
                <w:rFonts w:ascii="Verdana" w:hAnsi="Verdana" w:cs="Arial"/>
                <w:sz w:val="18"/>
                <w:szCs w:val="18"/>
              </w:rPr>
              <w:t>lanik, otpravnik poslova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 xml:space="preserve"> ili visoki časnik oružanih snaga?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B932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8F2D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7922023A" w14:textId="77777777" w:rsidTr="00D63E41">
        <w:trPr>
          <w:trHeight w:hRule="exact" w:val="68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EFE7D" w14:textId="77777777" w:rsidR="00F46A63" w:rsidRPr="00CA4427" w:rsidRDefault="00361E61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5DAA6" w14:textId="6EA81E01" w:rsidR="00F46A63" w:rsidRPr="001F3F1F" w:rsidRDefault="00D63E41" w:rsidP="00D63E41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 xml:space="preserve">Jeste 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>li član upravnog ili nadzornog odbora pravne osobe koja je u vlasništvu ili većinskom vlasništvu države</w:t>
            </w:r>
            <w:r w:rsidR="001F3F1F" w:rsidRPr="001F3F1F">
              <w:rPr>
                <w:rFonts w:ascii="Verdana" w:hAnsi="Verdana" w:cs="Arial"/>
                <w:sz w:val="18"/>
                <w:szCs w:val="18"/>
              </w:rPr>
              <w:t xml:space="preserve"> ili osoba koja obavlja jednakovrijednu funkciju</w:t>
            </w:r>
            <w:r w:rsidR="00F46A63" w:rsidRPr="001F3F1F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F8F5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A300" w14:textId="77777777" w:rsidR="00F46A63" w:rsidRPr="001F3F1F" w:rsidRDefault="00F46A63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D63E41" w:rsidRPr="00CA4427" w14:paraId="263E3ABF" w14:textId="77777777" w:rsidTr="00D63E41">
        <w:trPr>
          <w:trHeight w:hRule="exact" w:val="68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49508" w14:textId="7966F025" w:rsidR="00D63E41" w:rsidRPr="00CA4427" w:rsidRDefault="00D63E41" w:rsidP="00D63E41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643B4" w14:textId="6D7381FA" w:rsidR="00D63E41" w:rsidRPr="001F3F1F" w:rsidRDefault="00D63E41" w:rsidP="001F3F1F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Jeste li ste općinski načelnik, gradonačelnik, župan ili njihov zamjenik izabran na temelju zakona kojim se uređuju lokalni izbori u Republici Hrvatskoj?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042B" w14:textId="35358A6A" w:rsidR="00D63E41" w:rsidRPr="001F3F1F" w:rsidRDefault="00D63E41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CCF" w14:textId="620BCA90" w:rsidR="00D63E41" w:rsidRPr="001F3F1F" w:rsidRDefault="00D63E41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1F3F1F" w:rsidRPr="001F3F1F" w14:paraId="51CCB1D3" w14:textId="77777777" w:rsidTr="003402CE">
        <w:trPr>
          <w:trHeight w:val="51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AD67F" w14:textId="77777777" w:rsidR="00361E61" w:rsidRPr="00CA4427" w:rsidRDefault="00572B7F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37305" w14:textId="1CA47388" w:rsidR="00361E61" w:rsidRPr="00220D2D" w:rsidRDefault="00D63E41" w:rsidP="00D63E41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20D2D">
              <w:rPr>
                <w:rFonts w:ascii="Verdana" w:hAnsi="Verdana" w:cs="Arial"/>
                <w:sz w:val="18"/>
                <w:szCs w:val="18"/>
              </w:rPr>
              <w:t xml:space="preserve">Jeste </w:t>
            </w:r>
            <w:r w:rsidR="00361E61" w:rsidRPr="00220D2D">
              <w:rPr>
                <w:rFonts w:ascii="Verdana" w:hAnsi="Verdana" w:cs="Arial"/>
                <w:sz w:val="18"/>
                <w:szCs w:val="18"/>
              </w:rPr>
              <w:t>li ste direktor, zamjenik direktora, član odbora ili osoba koja obavlja jednakovrijednu funkciju u međunarodnoj organizaciji</w:t>
            </w:r>
            <w:r w:rsidR="00572B7F" w:rsidRPr="00220D2D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05917" w14:textId="77777777" w:rsidR="00361E61" w:rsidRPr="001F3F1F" w:rsidRDefault="003402CE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8BC4" w14:textId="77777777" w:rsidR="00361E61" w:rsidRPr="001F3F1F" w:rsidRDefault="003402CE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F3F1F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DC4432" w:rsidRPr="00CA4427" w14:paraId="790A54C4" w14:textId="77777777" w:rsidTr="00DC4432">
        <w:trPr>
          <w:trHeight w:hRule="exact" w:val="34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CEBA67" w14:textId="77777777" w:rsidR="00DC4432" w:rsidRPr="00CA4427" w:rsidRDefault="00DC4432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9D2564" w14:textId="2C47BADA" w:rsidR="00DC4432" w:rsidRPr="00220D2D" w:rsidRDefault="00DC4432" w:rsidP="00CA7110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20D2D">
              <w:rPr>
                <w:rFonts w:ascii="Verdana" w:hAnsi="Verdana" w:cs="Arial"/>
                <w:sz w:val="18"/>
                <w:szCs w:val="18"/>
              </w:rPr>
              <w:t>Jeste li član uže obitelji gore/prethodno navedenih osoba</w:t>
            </w:r>
            <w:r w:rsidR="00CA7110" w:rsidRPr="00220D2D">
              <w:rPr>
                <w:rFonts w:ascii="Verdana" w:hAnsi="Verdana" w:cs="Arial"/>
                <w:sz w:val="18"/>
                <w:szCs w:val="18"/>
              </w:rPr>
              <w:t xml:space="preserve"> (1 – 9)</w:t>
            </w:r>
            <w:r w:rsidRPr="00220D2D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BB59D0" w14:textId="057ACC0C" w:rsidR="00DC4432" w:rsidRPr="001F3F1F" w:rsidRDefault="00DC4432" w:rsidP="00D63E41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85679" w14:textId="18F837A1" w:rsidR="00DC4432" w:rsidRPr="001F3F1F" w:rsidRDefault="00DC4432" w:rsidP="00D63E41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DC4432" w:rsidRPr="00CA4427" w14:paraId="360711E7" w14:textId="77777777" w:rsidTr="00DC4432">
        <w:trPr>
          <w:trHeight w:hRule="exact" w:val="340"/>
        </w:trPr>
        <w:tc>
          <w:tcPr>
            <w:tcW w:w="477" w:type="dxa"/>
            <w:vMerge/>
            <w:tcBorders>
              <w:left w:val="single" w:sz="4" w:space="0" w:color="000000"/>
            </w:tcBorders>
            <w:vAlign w:val="center"/>
          </w:tcPr>
          <w:p w14:paraId="29C74C8F" w14:textId="77777777" w:rsidR="00DC4432" w:rsidRPr="00CA4427" w:rsidRDefault="00DC4432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000000"/>
            </w:tcBorders>
            <w:vAlign w:val="center"/>
          </w:tcPr>
          <w:p w14:paraId="5DD0C777" w14:textId="498876F7" w:rsidR="00DC4432" w:rsidRPr="00D5353E" w:rsidRDefault="00DC4432" w:rsidP="00220D2D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bračni drug</w:t>
            </w:r>
            <w:r w:rsidR="00220D2D" w:rsidRPr="00D5353E">
              <w:rPr>
                <w:rFonts w:ascii="Verdana" w:hAnsi="Verdana" w:cs="Arial"/>
                <w:sz w:val="18"/>
                <w:szCs w:val="18"/>
              </w:rPr>
              <w:t>/u izvanbračnoj zajednici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2D80FEF1" w14:textId="3E9C4612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2DCE" w14:textId="02BBD7F7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DC4432" w:rsidRPr="00CA4427" w14:paraId="3A1F63C7" w14:textId="77777777" w:rsidTr="00DC4432">
        <w:trPr>
          <w:trHeight w:hRule="exact" w:val="340"/>
        </w:trPr>
        <w:tc>
          <w:tcPr>
            <w:tcW w:w="477" w:type="dxa"/>
            <w:vMerge/>
            <w:tcBorders>
              <w:left w:val="single" w:sz="4" w:space="0" w:color="000000"/>
            </w:tcBorders>
            <w:vAlign w:val="center"/>
          </w:tcPr>
          <w:p w14:paraId="5CAB26E2" w14:textId="77777777" w:rsidR="00DC4432" w:rsidRPr="00CA4427" w:rsidRDefault="00DC4432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000000"/>
            </w:tcBorders>
            <w:vAlign w:val="center"/>
          </w:tcPr>
          <w:p w14:paraId="2CFF92AE" w14:textId="6B7BCA00" w:rsidR="00DC4432" w:rsidRPr="00D5353E" w:rsidRDefault="00220D2D" w:rsidP="00220D2D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u životnom partnerstvu/u neformalnom životnom partnerstvu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63AAEA3C" w14:textId="1723A859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8F583" w14:textId="2914ABD1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DC4432" w:rsidRPr="00CA4427" w14:paraId="1D85E0E3" w14:textId="77777777" w:rsidTr="00DC4432">
        <w:trPr>
          <w:trHeight w:hRule="exact" w:val="340"/>
        </w:trPr>
        <w:tc>
          <w:tcPr>
            <w:tcW w:w="477" w:type="dxa"/>
            <w:vMerge/>
            <w:tcBorders>
              <w:left w:val="single" w:sz="4" w:space="0" w:color="000000"/>
            </w:tcBorders>
            <w:vAlign w:val="center"/>
          </w:tcPr>
          <w:p w14:paraId="413DD27E" w14:textId="77777777" w:rsidR="00DC4432" w:rsidRPr="00CA4427" w:rsidRDefault="00DC4432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000000"/>
            </w:tcBorders>
            <w:vAlign w:val="center"/>
          </w:tcPr>
          <w:p w14:paraId="7BC1060F" w14:textId="28AC5DCE" w:rsidR="00DC4432" w:rsidRPr="00D5353E" w:rsidRDefault="00DC4432" w:rsidP="00D5353E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 xml:space="preserve">dijete ili </w:t>
            </w:r>
            <w:r w:rsidR="00D5353E" w:rsidRPr="00D5353E">
              <w:rPr>
                <w:rFonts w:ascii="Verdana" w:hAnsi="Verdana" w:cs="Arial"/>
                <w:sz w:val="18"/>
                <w:szCs w:val="18"/>
              </w:rPr>
              <w:t>druga osoba iz točke 2. definicije „članova uže obitelji“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371268EF" w14:textId="211C925C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0597C" w14:textId="6AA5123D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DC4432" w:rsidRPr="00CA4427" w14:paraId="27496D1C" w14:textId="77777777" w:rsidTr="00DC4432">
        <w:trPr>
          <w:trHeight w:hRule="exact" w:val="34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E271A" w14:textId="77777777" w:rsidR="00DC4432" w:rsidRPr="00CA4427" w:rsidRDefault="00DC4432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ED4ED" w14:textId="2211B88C" w:rsidR="00DC4432" w:rsidRPr="001F3F1F" w:rsidRDefault="00DC4432" w:rsidP="00CA7110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roditelj</w:t>
            </w:r>
            <w:r w:rsidR="00D5353E" w:rsidRPr="00D5353E">
              <w:rPr>
                <w:rFonts w:ascii="Verdana" w:hAnsi="Verdana" w:cs="Arial"/>
                <w:sz w:val="18"/>
                <w:szCs w:val="18"/>
              </w:rPr>
              <w:t xml:space="preserve"> politički izložene osobe</w:t>
            </w:r>
            <w:r w:rsidR="00296FD3" w:rsidRPr="00D5353E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B890D" w14:textId="3F2A2815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826D" w14:textId="61977F2D" w:rsidR="00DC4432" w:rsidRPr="00D5353E" w:rsidRDefault="00DC4432" w:rsidP="00D63E4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F46A63" w:rsidRPr="00CA4427" w14:paraId="7256A285" w14:textId="77777777" w:rsidTr="00D5353E">
        <w:trPr>
          <w:trHeight w:hRule="exact" w:val="6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2EA4D" w14:textId="77777777" w:rsidR="00F46A63" w:rsidRPr="00D5353E" w:rsidRDefault="00572B7F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352A2" w14:textId="646C2C10" w:rsidR="00A66205" w:rsidRPr="00D5353E" w:rsidRDefault="00DC4432" w:rsidP="00D5353E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Jeste l</w:t>
            </w:r>
            <w:r w:rsidR="00F46A63" w:rsidRPr="00D5353E">
              <w:rPr>
                <w:rFonts w:ascii="Verdana" w:hAnsi="Verdana" w:cs="Arial"/>
                <w:sz w:val="18"/>
                <w:szCs w:val="18"/>
              </w:rPr>
              <w:t xml:space="preserve">i bliski suradnik gore/prethodno navedenih osoba </w:t>
            </w:r>
            <w:r w:rsidR="00D5353E" w:rsidRPr="00D5353E">
              <w:rPr>
                <w:rFonts w:ascii="Verdana" w:hAnsi="Verdana" w:cs="Arial"/>
                <w:sz w:val="18"/>
                <w:szCs w:val="18"/>
              </w:rPr>
              <w:t>(1 – 9)?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884D4" w14:textId="77777777" w:rsidR="00F46A63" w:rsidRPr="00D5353E" w:rsidRDefault="00F46A63" w:rsidP="00D63E4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2239" w14:textId="77777777" w:rsidR="00F46A63" w:rsidRPr="00D5353E" w:rsidRDefault="00F46A63" w:rsidP="00D63E4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NE</w:t>
            </w:r>
          </w:p>
        </w:tc>
      </w:tr>
      <w:tr w:rsidR="00F02F29" w:rsidRPr="00CA4427" w14:paraId="730804D2" w14:textId="77777777" w:rsidTr="00F02F29">
        <w:trPr>
          <w:trHeight w:hRule="exact" w:val="34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A5C2E7" w14:textId="77777777" w:rsidR="00F02F29" w:rsidRPr="00CA4427" w:rsidRDefault="00F02F29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A4427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490E9" w14:textId="1D7417E8" w:rsidR="00F02F29" w:rsidRPr="00D5353E" w:rsidRDefault="00F02F29" w:rsidP="00F02F29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U slučaju da ste politički izložena osoba molimo navedite:</w:t>
            </w:r>
          </w:p>
        </w:tc>
      </w:tr>
      <w:tr w:rsidR="00F02F29" w:rsidRPr="00CA4427" w14:paraId="0D768950" w14:textId="77777777" w:rsidTr="00E9593D">
        <w:trPr>
          <w:trHeight w:hRule="exact" w:val="575"/>
        </w:trPr>
        <w:tc>
          <w:tcPr>
            <w:tcW w:w="477" w:type="dxa"/>
            <w:vMerge/>
            <w:tcBorders>
              <w:left w:val="single" w:sz="4" w:space="0" w:color="000000"/>
            </w:tcBorders>
            <w:vAlign w:val="center"/>
          </w:tcPr>
          <w:p w14:paraId="261A6CD2" w14:textId="77777777" w:rsidR="00F02F29" w:rsidRPr="00CA4427" w:rsidRDefault="00F02F29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/>
            </w:tcBorders>
            <w:vAlign w:val="center"/>
          </w:tcPr>
          <w:p w14:paraId="7CCB893A" w14:textId="3B334EBC" w:rsidR="00F02F29" w:rsidRPr="00D5353E" w:rsidRDefault="00F02F29" w:rsidP="00D5353E">
            <w:pPr>
              <w:numPr>
                <w:ilvl w:val="0"/>
                <w:numId w:val="17"/>
              </w:numPr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>datum ime</w:t>
            </w:r>
            <w:r w:rsidR="00D5353E" w:rsidRPr="00D5353E">
              <w:rPr>
                <w:rFonts w:ascii="Verdana" w:hAnsi="Verdana" w:cs="Arial"/>
                <w:sz w:val="18"/>
                <w:szCs w:val="18"/>
              </w:rPr>
              <w:t>novanja ili vrijeme obavljanje predmetne funkcije</w:t>
            </w:r>
            <w:r w:rsidRPr="00D5353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CD850F" w14:textId="5BE1B437" w:rsidR="00F02F29" w:rsidRPr="001F3F1F" w:rsidRDefault="00F02F29" w:rsidP="00F02F29">
            <w:pPr>
              <w:pStyle w:val="ListParagraph"/>
              <w:snapToGrid w:val="0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F02F29" w:rsidRPr="00CA4427" w14:paraId="67B6E6C7" w14:textId="77777777" w:rsidTr="00F02F29">
        <w:trPr>
          <w:trHeight w:hRule="exact" w:val="68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ED2FF" w14:textId="77777777" w:rsidR="00F02F29" w:rsidRPr="00CA4427" w:rsidRDefault="00F02F29" w:rsidP="003402CE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AC43F" w14:textId="64427091" w:rsidR="00F02F29" w:rsidRPr="00D5353E" w:rsidRDefault="00F02F29" w:rsidP="004C541E">
            <w:pPr>
              <w:numPr>
                <w:ilvl w:val="0"/>
                <w:numId w:val="17"/>
              </w:numPr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353E">
              <w:rPr>
                <w:rFonts w:ascii="Verdana" w:hAnsi="Verdana" w:cs="Arial"/>
                <w:sz w:val="18"/>
                <w:szCs w:val="18"/>
              </w:rPr>
              <w:t xml:space="preserve">izvor imovine </w:t>
            </w:r>
            <w:r w:rsidR="004C541E">
              <w:rPr>
                <w:rFonts w:ascii="Verdana" w:hAnsi="Verdana" w:cs="Arial"/>
                <w:sz w:val="18"/>
                <w:szCs w:val="18"/>
              </w:rPr>
              <w:t>koja je</w:t>
            </w:r>
            <w:r w:rsidRPr="00D5353E">
              <w:rPr>
                <w:rFonts w:ascii="Verdana" w:hAnsi="Verdana" w:cs="Arial"/>
                <w:sz w:val="18"/>
                <w:szCs w:val="18"/>
              </w:rPr>
              <w:t xml:space="preserve"> ili će biti predmet poslovnog odnosa ili transakcije:</w:t>
            </w:r>
          </w:p>
        </w:tc>
        <w:tc>
          <w:tcPr>
            <w:tcW w:w="436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125E0" w14:textId="4E1D2C56" w:rsidR="00F02F29" w:rsidRPr="001F3F1F" w:rsidRDefault="00F02F29" w:rsidP="00F02F29">
            <w:pPr>
              <w:pStyle w:val="ListParagraph"/>
              <w:snapToGrid w:val="0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</w:tbl>
    <w:p w14:paraId="15ADE5C0" w14:textId="77777777" w:rsidR="00AB3E93" w:rsidRPr="00CA4427" w:rsidRDefault="00AB3E93">
      <w:pPr>
        <w:rPr>
          <w:rFonts w:ascii="Verdana" w:hAnsi="Verdana" w:cs="Arial"/>
          <w:b/>
          <w:sz w:val="18"/>
          <w:szCs w:val="18"/>
        </w:rPr>
      </w:pPr>
    </w:p>
    <w:p w14:paraId="6286358E" w14:textId="6E97AB8C" w:rsidR="00E63AA1" w:rsidRPr="00CA4427" w:rsidRDefault="0066607C" w:rsidP="00F02F29">
      <w:pPr>
        <w:pStyle w:val="box456064"/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Potpisom ovog </w:t>
      </w:r>
      <w:r w:rsidR="00950C2B">
        <w:rPr>
          <w:rFonts w:ascii="Verdana" w:hAnsi="Verdana" w:cs="Arial"/>
          <w:sz w:val="18"/>
          <w:szCs w:val="18"/>
        </w:rPr>
        <w:t>u</w:t>
      </w:r>
      <w:r w:rsidRPr="00CA4427">
        <w:rPr>
          <w:rFonts w:ascii="Verdana" w:hAnsi="Verdana" w:cs="Arial"/>
          <w:sz w:val="18"/>
          <w:szCs w:val="18"/>
        </w:rPr>
        <w:t>pitnika</w:t>
      </w:r>
      <w:r w:rsidR="00E63AA1" w:rsidRPr="00CA4427">
        <w:rPr>
          <w:rFonts w:ascii="Verdana" w:hAnsi="Verdana" w:cs="Arial"/>
          <w:sz w:val="18"/>
          <w:szCs w:val="18"/>
        </w:rPr>
        <w:t>:</w:t>
      </w:r>
    </w:p>
    <w:p w14:paraId="0ED84C73" w14:textId="03AAC86E" w:rsidR="00F02F29" w:rsidRPr="00CA4427" w:rsidRDefault="0066607C" w:rsidP="00F02F29">
      <w:pPr>
        <w:pStyle w:val="box456064"/>
        <w:numPr>
          <w:ilvl w:val="0"/>
          <w:numId w:val="13"/>
        </w:num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>potvrđujem da su u njemu navedeni podaci istiniti te ovlašćujem Društvo da provjeri sve ovdje navedene podatke</w:t>
      </w:r>
      <w:r w:rsidR="00107047">
        <w:rPr>
          <w:rFonts w:ascii="Verdana" w:hAnsi="Verdana" w:cs="Arial"/>
          <w:sz w:val="18"/>
          <w:szCs w:val="18"/>
        </w:rPr>
        <w:t>;</w:t>
      </w:r>
    </w:p>
    <w:p w14:paraId="72C75688" w14:textId="6179F21D" w:rsidR="00F02F29" w:rsidRPr="00CA4427" w:rsidRDefault="0018589B" w:rsidP="00F02F29">
      <w:pPr>
        <w:pStyle w:val="box456064"/>
        <w:numPr>
          <w:ilvl w:val="0"/>
          <w:numId w:val="13"/>
        </w:num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>dajem svoju nedvojbenu, neopozivu i</w:t>
      </w:r>
      <w:r w:rsidR="00107047">
        <w:rPr>
          <w:rFonts w:ascii="Verdana" w:hAnsi="Verdana" w:cs="Arial"/>
          <w:sz w:val="18"/>
          <w:szCs w:val="18"/>
        </w:rPr>
        <w:t xml:space="preserve"> izričitu suglasnost Društvu na</w:t>
      </w:r>
      <w:r w:rsidRPr="00CA4427">
        <w:rPr>
          <w:rFonts w:ascii="Verdana" w:hAnsi="Verdana" w:cs="Arial"/>
          <w:sz w:val="18"/>
          <w:szCs w:val="18"/>
        </w:rPr>
        <w:t xml:space="preserve"> poduzimanje </w:t>
      </w:r>
      <w:r w:rsidRPr="00107047">
        <w:rPr>
          <w:rFonts w:ascii="Verdana" w:hAnsi="Verdana" w:cs="Arial"/>
          <w:sz w:val="18"/>
          <w:szCs w:val="18"/>
        </w:rPr>
        <w:t xml:space="preserve">svih radnji </w:t>
      </w:r>
      <w:r w:rsidR="00107047" w:rsidRPr="00107047">
        <w:rPr>
          <w:rFonts w:ascii="Verdana" w:hAnsi="Verdana" w:cs="Arial"/>
          <w:sz w:val="18"/>
          <w:szCs w:val="18"/>
        </w:rPr>
        <w:t>vezanih uz</w:t>
      </w:r>
      <w:r w:rsidRPr="00107047">
        <w:rPr>
          <w:rFonts w:ascii="Verdana" w:hAnsi="Verdana" w:cs="Arial"/>
          <w:sz w:val="18"/>
          <w:szCs w:val="18"/>
        </w:rPr>
        <w:t xml:space="preserve"> obradu i razmjenu mojih osobnih podataka navedenih u ovom </w:t>
      </w:r>
      <w:r w:rsidR="00950C2B">
        <w:rPr>
          <w:rFonts w:ascii="Verdana" w:hAnsi="Verdana" w:cs="Arial"/>
          <w:sz w:val="18"/>
          <w:szCs w:val="18"/>
        </w:rPr>
        <w:t>u</w:t>
      </w:r>
      <w:r w:rsidRPr="00107047">
        <w:rPr>
          <w:rFonts w:ascii="Verdana" w:hAnsi="Verdana" w:cs="Arial"/>
          <w:sz w:val="18"/>
          <w:szCs w:val="18"/>
        </w:rPr>
        <w:t xml:space="preserve">pitniku, </w:t>
      </w:r>
      <w:r w:rsidR="00505791" w:rsidRPr="00107047">
        <w:rPr>
          <w:rFonts w:ascii="Verdana" w:hAnsi="Verdana" w:cs="Arial"/>
          <w:sz w:val="18"/>
          <w:szCs w:val="18"/>
        </w:rPr>
        <w:t xml:space="preserve">a </w:t>
      </w:r>
      <w:r w:rsidRPr="00107047">
        <w:rPr>
          <w:rFonts w:ascii="Verdana" w:hAnsi="Verdana" w:cs="Arial"/>
          <w:sz w:val="18"/>
          <w:szCs w:val="18"/>
        </w:rPr>
        <w:t xml:space="preserve">sukladno </w:t>
      </w:r>
      <w:r w:rsidR="00505791" w:rsidRPr="00107047">
        <w:rPr>
          <w:rFonts w:ascii="Verdana" w:hAnsi="Verdana" w:cs="Arial"/>
          <w:sz w:val="18"/>
          <w:szCs w:val="18"/>
        </w:rPr>
        <w:t>odredbama</w:t>
      </w:r>
      <w:r w:rsidR="00505791" w:rsidRPr="00CA4427">
        <w:rPr>
          <w:rFonts w:ascii="Verdana" w:hAnsi="Verdana" w:cs="Arial"/>
          <w:sz w:val="18"/>
          <w:szCs w:val="18"/>
        </w:rPr>
        <w:t xml:space="preserve"> Opće uredbe</w:t>
      </w:r>
      <w:r w:rsidR="008C6562" w:rsidRPr="00CA4427">
        <w:rPr>
          <w:rFonts w:ascii="Verdana" w:hAnsi="Verdana" w:cs="Arial"/>
          <w:sz w:val="18"/>
          <w:szCs w:val="18"/>
        </w:rPr>
        <w:t xml:space="preserve"> o zaštiti podataka</w:t>
      </w:r>
      <w:r w:rsidR="00107047">
        <w:rPr>
          <w:rFonts w:ascii="Verdana" w:hAnsi="Verdana" w:cs="Arial"/>
          <w:sz w:val="18"/>
          <w:szCs w:val="18"/>
        </w:rPr>
        <w:t>;</w:t>
      </w:r>
    </w:p>
    <w:p w14:paraId="744980C8" w14:textId="7B6825DC" w:rsidR="00F02F29" w:rsidRPr="00CA4427" w:rsidRDefault="00E63AA1" w:rsidP="00637F25">
      <w:pPr>
        <w:pStyle w:val="box456064"/>
        <w:numPr>
          <w:ilvl w:val="0"/>
          <w:numId w:val="13"/>
        </w:num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>i</w:t>
      </w:r>
      <w:r w:rsidR="00107047">
        <w:rPr>
          <w:rFonts w:ascii="Verdana" w:hAnsi="Verdana" w:cs="Arial"/>
          <w:sz w:val="18"/>
          <w:szCs w:val="18"/>
        </w:rPr>
        <w:t>zjavljujem</w:t>
      </w:r>
      <w:r w:rsidR="00950C2B">
        <w:rPr>
          <w:rFonts w:ascii="Verdana" w:hAnsi="Verdana" w:cs="Arial"/>
          <w:sz w:val="18"/>
          <w:szCs w:val="18"/>
        </w:rPr>
        <w:t xml:space="preserve"> da sam suglasan/na da Društvo može pohraniti podatke iz ovog </w:t>
      </w:r>
      <w:r w:rsidR="00CA7110">
        <w:rPr>
          <w:rFonts w:ascii="Verdana" w:hAnsi="Verdana" w:cs="Arial"/>
          <w:sz w:val="18"/>
          <w:szCs w:val="18"/>
        </w:rPr>
        <w:t>upitnika</w:t>
      </w:r>
      <w:r w:rsidR="00950C2B">
        <w:rPr>
          <w:rFonts w:ascii="Verdana" w:hAnsi="Verdana" w:cs="Arial"/>
          <w:sz w:val="18"/>
          <w:szCs w:val="18"/>
        </w:rPr>
        <w:t xml:space="preserve"> u</w:t>
      </w:r>
      <w:r w:rsidR="0018589B" w:rsidRPr="00CA4427">
        <w:rPr>
          <w:rFonts w:ascii="Verdana" w:hAnsi="Verdana" w:cs="Arial"/>
          <w:sz w:val="18"/>
          <w:szCs w:val="18"/>
        </w:rPr>
        <w:t xml:space="preserve"> svoje</w:t>
      </w:r>
      <w:r w:rsidR="00950C2B">
        <w:rPr>
          <w:rFonts w:ascii="Verdana" w:hAnsi="Verdana" w:cs="Arial"/>
          <w:sz w:val="18"/>
          <w:szCs w:val="18"/>
        </w:rPr>
        <w:t xml:space="preserve"> baze podataka, </w:t>
      </w:r>
      <w:r w:rsidR="0018589B" w:rsidRPr="00CA4427">
        <w:rPr>
          <w:rFonts w:ascii="Verdana" w:hAnsi="Verdana" w:cs="Arial"/>
          <w:sz w:val="18"/>
          <w:szCs w:val="18"/>
        </w:rPr>
        <w:t xml:space="preserve">da ih </w:t>
      </w:r>
      <w:r w:rsidR="00950C2B">
        <w:rPr>
          <w:rFonts w:ascii="Verdana" w:hAnsi="Verdana" w:cs="Arial"/>
          <w:sz w:val="18"/>
          <w:szCs w:val="18"/>
        </w:rPr>
        <w:t xml:space="preserve">može </w:t>
      </w:r>
      <w:r w:rsidR="0018589B" w:rsidRPr="00CA4427">
        <w:rPr>
          <w:rFonts w:ascii="Verdana" w:hAnsi="Verdana" w:cs="Arial"/>
          <w:sz w:val="18"/>
          <w:szCs w:val="18"/>
        </w:rPr>
        <w:t>razmjenjivati sa</w:t>
      </w:r>
      <w:r w:rsidR="00F009B9">
        <w:rPr>
          <w:rFonts w:ascii="Verdana" w:hAnsi="Verdana" w:cs="Arial"/>
          <w:sz w:val="18"/>
          <w:szCs w:val="18"/>
        </w:rPr>
        <w:t xml:space="preserve"> </w:t>
      </w:r>
      <w:r w:rsidR="0018589B" w:rsidRPr="00CA4427">
        <w:rPr>
          <w:rFonts w:ascii="Verdana" w:hAnsi="Verdana" w:cs="Arial"/>
          <w:sz w:val="18"/>
          <w:szCs w:val="18"/>
        </w:rPr>
        <w:t>svojim</w:t>
      </w:r>
      <w:r w:rsidR="00CA7110">
        <w:rPr>
          <w:rFonts w:ascii="Verdana" w:hAnsi="Verdana" w:cs="Arial"/>
          <w:sz w:val="18"/>
          <w:szCs w:val="18"/>
        </w:rPr>
        <w:t xml:space="preserve"> </w:t>
      </w:r>
      <w:r w:rsidR="002203F8" w:rsidRPr="00CA4427">
        <w:rPr>
          <w:rFonts w:ascii="Verdana" w:hAnsi="Verdana" w:cs="Arial"/>
          <w:sz w:val="18"/>
          <w:szCs w:val="18"/>
        </w:rPr>
        <w:t>ugovornim</w:t>
      </w:r>
      <w:r w:rsidR="00CA7110">
        <w:rPr>
          <w:rFonts w:ascii="Verdana" w:hAnsi="Verdana" w:cs="Arial"/>
          <w:sz w:val="18"/>
          <w:szCs w:val="18"/>
        </w:rPr>
        <w:t xml:space="preserve"> </w:t>
      </w:r>
      <w:r w:rsidR="0018589B" w:rsidRPr="00CA4427">
        <w:rPr>
          <w:rFonts w:ascii="Verdana" w:hAnsi="Verdana" w:cs="Arial"/>
          <w:sz w:val="18"/>
          <w:szCs w:val="18"/>
        </w:rPr>
        <w:t>partnerima, te društvima koja s</w:t>
      </w:r>
      <w:r w:rsidR="00501807" w:rsidRPr="00CA4427">
        <w:rPr>
          <w:rFonts w:ascii="Verdana" w:hAnsi="Verdana" w:cs="Arial"/>
          <w:sz w:val="18"/>
          <w:szCs w:val="18"/>
        </w:rPr>
        <w:t>u vlasnički povezana s Društvom</w:t>
      </w:r>
      <w:r w:rsidR="00107047">
        <w:rPr>
          <w:rFonts w:ascii="Verdana" w:hAnsi="Verdana" w:cs="Arial"/>
          <w:sz w:val="18"/>
          <w:szCs w:val="18"/>
        </w:rPr>
        <w:t>;</w:t>
      </w:r>
    </w:p>
    <w:p w14:paraId="03CEEA12" w14:textId="09CC9DEB" w:rsidR="00F02F29" w:rsidRPr="00CA4427" w:rsidRDefault="00107047" w:rsidP="001C66D9">
      <w:pPr>
        <w:pStyle w:val="box456064"/>
        <w:numPr>
          <w:ilvl w:val="0"/>
          <w:numId w:val="13"/>
        </w:num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izjavljujem </w:t>
      </w:r>
      <w:r w:rsidR="00080D5D" w:rsidRPr="00CA4427">
        <w:rPr>
          <w:rFonts w:ascii="Verdana" w:hAnsi="Verdana" w:cs="Arial"/>
          <w:sz w:val="18"/>
          <w:szCs w:val="18"/>
        </w:rPr>
        <w:t>da sam upoznat/a sa svrhom prikupljanja mojih osobnih podataka tj.</w:t>
      </w:r>
      <w:r>
        <w:rPr>
          <w:rFonts w:ascii="Verdana" w:hAnsi="Verdana" w:cs="Arial"/>
          <w:sz w:val="18"/>
          <w:szCs w:val="18"/>
        </w:rPr>
        <w:t xml:space="preserve"> </w:t>
      </w:r>
      <w:r w:rsidR="00080D5D" w:rsidRPr="00CA4427">
        <w:rPr>
          <w:rFonts w:ascii="Verdana" w:hAnsi="Verdana" w:cs="Arial"/>
          <w:sz w:val="18"/>
          <w:szCs w:val="18"/>
        </w:rPr>
        <w:t>da ih Društvo prikuplja u svrhu koja je zakonom propisana</w:t>
      </w:r>
      <w:r>
        <w:rPr>
          <w:rFonts w:ascii="Verdana" w:hAnsi="Verdana" w:cs="Arial"/>
          <w:sz w:val="18"/>
          <w:szCs w:val="18"/>
        </w:rPr>
        <w:t>;</w:t>
      </w:r>
    </w:p>
    <w:p w14:paraId="26BD3921" w14:textId="34F450CB" w:rsidR="00F02F29" w:rsidRPr="00CA4427" w:rsidRDefault="00107047" w:rsidP="009F78ED">
      <w:pPr>
        <w:pStyle w:val="box456064"/>
        <w:numPr>
          <w:ilvl w:val="0"/>
          <w:numId w:val="13"/>
        </w:num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izjavljujem </w:t>
      </w:r>
      <w:r w:rsidR="00BF01F7" w:rsidRPr="00CA4427">
        <w:rPr>
          <w:rFonts w:ascii="Verdana" w:hAnsi="Verdana" w:cs="Arial"/>
          <w:sz w:val="18"/>
          <w:szCs w:val="18"/>
        </w:rPr>
        <w:t xml:space="preserve">da sam upoznat/a s identitetom voditelja </w:t>
      </w:r>
      <w:r w:rsidR="00505791" w:rsidRPr="00CA4427">
        <w:rPr>
          <w:rFonts w:ascii="Verdana" w:hAnsi="Verdana" w:cs="Arial"/>
          <w:sz w:val="18"/>
          <w:szCs w:val="18"/>
        </w:rPr>
        <w:t xml:space="preserve">obrade </w:t>
      </w:r>
      <w:r w:rsidR="00BF01F7" w:rsidRPr="00CA4427">
        <w:rPr>
          <w:rFonts w:ascii="Verdana" w:hAnsi="Verdana" w:cs="Arial"/>
          <w:sz w:val="18"/>
          <w:szCs w:val="18"/>
        </w:rPr>
        <w:t xml:space="preserve">osobnih podataka – </w:t>
      </w:r>
      <w:r w:rsidR="009F2F32" w:rsidRPr="00CA4427">
        <w:rPr>
          <w:rFonts w:ascii="Verdana" w:hAnsi="Verdana" w:cs="Arial"/>
          <w:sz w:val="18"/>
          <w:szCs w:val="18"/>
        </w:rPr>
        <w:t>Društvo</w:t>
      </w:r>
      <w:r w:rsidR="00BF01F7" w:rsidRPr="00CA4427">
        <w:rPr>
          <w:rFonts w:ascii="Verdana" w:hAnsi="Verdana" w:cs="Arial"/>
          <w:sz w:val="18"/>
          <w:szCs w:val="18"/>
        </w:rPr>
        <w:t xml:space="preserve">, svrhom obrade kojoj su podaci namijenjeni te da me je voditelj obavijestio o kategorijama </w:t>
      </w:r>
      <w:r w:rsidR="00505791" w:rsidRPr="00CA4427">
        <w:rPr>
          <w:rFonts w:ascii="Verdana" w:hAnsi="Verdana" w:cs="Arial"/>
          <w:sz w:val="18"/>
          <w:szCs w:val="18"/>
        </w:rPr>
        <w:t xml:space="preserve">primatelja </w:t>
      </w:r>
      <w:r w:rsidR="00BF01F7" w:rsidRPr="00CA4427">
        <w:rPr>
          <w:rFonts w:ascii="Verdana" w:hAnsi="Verdana" w:cs="Arial"/>
          <w:sz w:val="18"/>
          <w:szCs w:val="18"/>
        </w:rPr>
        <w:t>osobnih podataka i mogućim posljedicama uskrate davanja podataka</w:t>
      </w:r>
      <w:r>
        <w:rPr>
          <w:rFonts w:ascii="Verdana" w:hAnsi="Verdana" w:cs="Arial"/>
          <w:sz w:val="18"/>
          <w:szCs w:val="18"/>
        </w:rPr>
        <w:t>;</w:t>
      </w:r>
    </w:p>
    <w:p w14:paraId="551C24E1" w14:textId="49D75739" w:rsidR="000D63E8" w:rsidRPr="00CA4427" w:rsidRDefault="00107047" w:rsidP="00F02F29">
      <w:pPr>
        <w:pStyle w:val="box456064"/>
        <w:numPr>
          <w:ilvl w:val="0"/>
          <w:numId w:val="13"/>
        </w:numPr>
        <w:spacing w:before="120" w:after="0"/>
        <w:jc w:val="both"/>
        <w:rPr>
          <w:rFonts w:ascii="Verdana" w:hAnsi="Verdana" w:cs="Arial"/>
          <w:sz w:val="18"/>
          <w:szCs w:val="18"/>
        </w:rPr>
      </w:pPr>
      <w:r w:rsidRPr="00CA4427">
        <w:rPr>
          <w:rFonts w:ascii="Verdana" w:hAnsi="Verdana" w:cs="Arial"/>
          <w:sz w:val="18"/>
          <w:szCs w:val="18"/>
        </w:rPr>
        <w:t xml:space="preserve">izjavljujem </w:t>
      </w:r>
      <w:r w:rsidR="00BF01F7" w:rsidRPr="00CA4427">
        <w:rPr>
          <w:rFonts w:ascii="Verdana" w:hAnsi="Verdana" w:cs="Arial"/>
          <w:sz w:val="18"/>
          <w:szCs w:val="18"/>
        </w:rPr>
        <w:t xml:space="preserve">da preuzimam obvezu obavijestiti </w:t>
      </w:r>
      <w:r w:rsidR="009F2F32" w:rsidRPr="00CA4427">
        <w:rPr>
          <w:rFonts w:ascii="Verdana" w:hAnsi="Verdana" w:cs="Arial"/>
          <w:sz w:val="18"/>
          <w:szCs w:val="18"/>
        </w:rPr>
        <w:t>Društvo</w:t>
      </w:r>
      <w:r w:rsidR="00BF01F7" w:rsidRPr="00CA4427">
        <w:rPr>
          <w:rFonts w:ascii="Verdana" w:hAnsi="Verdana" w:cs="Arial"/>
          <w:sz w:val="18"/>
          <w:szCs w:val="18"/>
        </w:rPr>
        <w:t xml:space="preserve"> o svakoj promjeni bilo kojeg osobnog podatka kojeg sam potpisom ovog dokumenta stavio/la isto</w:t>
      </w:r>
      <w:r>
        <w:rPr>
          <w:rFonts w:ascii="Verdana" w:hAnsi="Verdana" w:cs="Arial"/>
          <w:sz w:val="18"/>
          <w:szCs w:val="18"/>
        </w:rPr>
        <w:t>m</w:t>
      </w:r>
      <w:r w:rsidR="00BF01F7" w:rsidRPr="00CA442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na raspolaganje i ovlastio/la ga</w:t>
      </w:r>
      <w:r w:rsidR="00BF01F7" w:rsidRPr="00CA4427">
        <w:rPr>
          <w:rFonts w:ascii="Verdana" w:hAnsi="Verdana" w:cs="Arial"/>
          <w:sz w:val="18"/>
          <w:szCs w:val="18"/>
        </w:rPr>
        <w:t xml:space="preserve"> za korištenje</w:t>
      </w:r>
      <w:r>
        <w:rPr>
          <w:rFonts w:ascii="Verdana" w:hAnsi="Verdana" w:cs="Arial"/>
          <w:sz w:val="18"/>
          <w:szCs w:val="18"/>
        </w:rPr>
        <w:t>.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A66205" w:rsidRPr="00CA4427" w14:paraId="262E7908" w14:textId="77777777" w:rsidTr="00E9593D">
        <w:trPr>
          <w:trHeight w:hRule="exact" w:val="567"/>
        </w:trPr>
        <w:tc>
          <w:tcPr>
            <w:tcW w:w="2977" w:type="dxa"/>
            <w:shd w:val="clear" w:color="auto" w:fill="auto"/>
            <w:vAlign w:val="bottom"/>
          </w:tcPr>
          <w:p w14:paraId="565384D9" w14:textId="0BB98770" w:rsidR="00A66205" w:rsidRPr="00CA4427" w:rsidRDefault="00A66205" w:rsidP="00950C2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A4427">
              <w:rPr>
                <w:rFonts w:ascii="Verdana" w:hAnsi="Verdana"/>
                <w:sz w:val="18"/>
                <w:szCs w:val="18"/>
                <w:lang w:val="pl-PL"/>
              </w:rPr>
              <w:t xml:space="preserve">Ime i prezime </w:t>
            </w:r>
            <w:r w:rsidR="00950C2B">
              <w:rPr>
                <w:rFonts w:ascii="Verdana" w:hAnsi="Verdana"/>
                <w:sz w:val="18"/>
                <w:szCs w:val="18"/>
                <w:lang w:val="pl-PL"/>
              </w:rPr>
              <w:t>stranke</w:t>
            </w:r>
            <w:r w:rsidRPr="00CA442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1C6A7F" w14:textId="77777777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6205" w:rsidRPr="00CA4427" w14:paraId="11028877" w14:textId="77777777" w:rsidTr="00E9593D">
        <w:trPr>
          <w:trHeight w:hRule="exact" w:val="567"/>
        </w:trPr>
        <w:tc>
          <w:tcPr>
            <w:tcW w:w="2977" w:type="dxa"/>
            <w:shd w:val="clear" w:color="auto" w:fill="auto"/>
            <w:vAlign w:val="bottom"/>
          </w:tcPr>
          <w:p w14:paraId="5FE5FB26" w14:textId="140951B8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A4427">
              <w:rPr>
                <w:rFonts w:ascii="Verdana" w:hAnsi="Verdana"/>
                <w:sz w:val="18"/>
                <w:szCs w:val="18"/>
                <w:lang w:val="pl-PL"/>
              </w:rPr>
              <w:t>OIB: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4E0D971" w14:textId="77777777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6205" w:rsidRPr="00CA4427" w14:paraId="515E9653" w14:textId="77777777" w:rsidTr="00E9593D">
        <w:trPr>
          <w:trHeight w:hRule="exact" w:val="680"/>
        </w:trPr>
        <w:tc>
          <w:tcPr>
            <w:tcW w:w="2977" w:type="dxa"/>
            <w:shd w:val="clear" w:color="auto" w:fill="auto"/>
            <w:vAlign w:val="bottom"/>
          </w:tcPr>
          <w:p w14:paraId="0E136A87" w14:textId="00AC42DA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A4427">
              <w:rPr>
                <w:rFonts w:ascii="Verdana" w:hAnsi="Verdana"/>
                <w:sz w:val="18"/>
                <w:szCs w:val="18"/>
              </w:rPr>
              <w:t xml:space="preserve">Vlastoručni potpis </w:t>
            </w:r>
            <w:r w:rsidR="00950C2B">
              <w:rPr>
                <w:rFonts w:ascii="Verdana" w:hAnsi="Verdana"/>
                <w:sz w:val="18"/>
                <w:szCs w:val="18"/>
                <w:lang w:val="pl-PL"/>
              </w:rPr>
              <w:t>stranke</w:t>
            </w:r>
            <w:r w:rsidRPr="00CA442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A6CDA" w14:textId="77777777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6205" w:rsidRPr="00CA4427" w14:paraId="5B74D1D7" w14:textId="77777777" w:rsidTr="00E9593D">
        <w:trPr>
          <w:trHeight w:hRule="exact" w:val="567"/>
        </w:trPr>
        <w:tc>
          <w:tcPr>
            <w:tcW w:w="2977" w:type="dxa"/>
            <w:shd w:val="clear" w:color="auto" w:fill="auto"/>
            <w:vAlign w:val="bottom"/>
          </w:tcPr>
          <w:p w14:paraId="5A3ED710" w14:textId="77777777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A4427">
              <w:rPr>
                <w:rFonts w:ascii="Verdana" w:hAnsi="Verdana"/>
                <w:sz w:val="18"/>
                <w:szCs w:val="18"/>
              </w:rPr>
              <w:t>Mjesto i datum: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D564E" w14:textId="77777777" w:rsidR="00A66205" w:rsidRPr="00CA4427" w:rsidRDefault="00A66205" w:rsidP="00AB1A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79AF89" w14:textId="77777777" w:rsidR="000D63E8" w:rsidRPr="00CA4427" w:rsidRDefault="000D63E8" w:rsidP="00BF01F7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sectPr w:rsidR="000D63E8" w:rsidRPr="00CA4427" w:rsidSect="009F56CF">
      <w:headerReference w:type="default" r:id="rId7"/>
      <w:footerReference w:type="default" r:id="rId8"/>
      <w:footnotePr>
        <w:pos w:val="beneathText"/>
      </w:footnotePr>
      <w:pgSz w:w="11905" w:h="16837"/>
      <w:pgMar w:top="567" w:right="567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9C85" w14:textId="77777777" w:rsidR="00C974F1" w:rsidRDefault="00C974F1" w:rsidP="004D1EFF">
      <w:r>
        <w:separator/>
      </w:r>
    </w:p>
  </w:endnote>
  <w:endnote w:type="continuationSeparator" w:id="0">
    <w:p w14:paraId="2836D202" w14:textId="77777777" w:rsidR="00C974F1" w:rsidRDefault="00C974F1" w:rsidP="004D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761106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6E23900" w14:textId="2CD25C79" w:rsidR="00A66205" w:rsidRPr="00A66205" w:rsidRDefault="00A66205">
        <w:pPr>
          <w:pStyle w:val="Footer"/>
          <w:jc w:val="center"/>
          <w:rPr>
            <w:rFonts w:ascii="Verdana" w:hAnsi="Verdana"/>
            <w:sz w:val="16"/>
            <w:szCs w:val="16"/>
          </w:rPr>
        </w:pPr>
        <w:r w:rsidRPr="00A66205">
          <w:rPr>
            <w:rFonts w:ascii="Verdana" w:hAnsi="Verdana"/>
            <w:sz w:val="16"/>
            <w:szCs w:val="16"/>
          </w:rPr>
          <w:fldChar w:fldCharType="begin"/>
        </w:r>
        <w:r w:rsidRPr="00A66205">
          <w:rPr>
            <w:rFonts w:ascii="Verdana" w:hAnsi="Verdana"/>
            <w:sz w:val="16"/>
            <w:szCs w:val="16"/>
          </w:rPr>
          <w:instrText>PAGE   \* MERGEFORMAT</w:instrText>
        </w:r>
        <w:r w:rsidRPr="00A66205">
          <w:rPr>
            <w:rFonts w:ascii="Verdana" w:hAnsi="Verdana"/>
            <w:sz w:val="16"/>
            <w:szCs w:val="16"/>
          </w:rPr>
          <w:fldChar w:fldCharType="separate"/>
        </w:r>
        <w:r w:rsidR="004C541E">
          <w:rPr>
            <w:rFonts w:ascii="Verdana" w:hAnsi="Verdana"/>
            <w:noProof/>
            <w:sz w:val="16"/>
            <w:szCs w:val="16"/>
          </w:rPr>
          <w:t>2</w:t>
        </w:r>
        <w:r w:rsidRPr="00A66205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CCD864A" w14:textId="77777777" w:rsidR="00A66205" w:rsidRDefault="00A66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8558" w14:textId="77777777" w:rsidR="00C974F1" w:rsidRDefault="00C974F1" w:rsidP="004D1EFF">
      <w:r>
        <w:separator/>
      </w:r>
    </w:p>
  </w:footnote>
  <w:footnote w:type="continuationSeparator" w:id="0">
    <w:p w14:paraId="792E9B7E" w14:textId="77777777" w:rsidR="00C974F1" w:rsidRDefault="00C974F1" w:rsidP="004D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D795" w14:textId="7648A164" w:rsidR="007C7DC8" w:rsidRPr="00C77459" w:rsidRDefault="007C7DC8" w:rsidP="007C7DC8">
    <w:pPr>
      <w:tabs>
        <w:tab w:val="center" w:pos="4153"/>
        <w:tab w:val="right" w:pos="8306"/>
      </w:tabs>
      <w:rPr>
        <w:lang w:val="en-GB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5352"/>
    </w:tblGrid>
    <w:tr w:rsidR="007C7DC8" w14:paraId="12AAFA37" w14:textId="77777777" w:rsidTr="007C7DC8">
      <w:tc>
        <w:tcPr>
          <w:tcW w:w="5352" w:type="dxa"/>
        </w:tcPr>
        <w:p w14:paraId="28273C6F" w14:textId="233572C3" w:rsidR="007C7DC8" w:rsidRDefault="007C7DC8" w:rsidP="007C7DC8">
          <w:pPr>
            <w:tabs>
              <w:tab w:val="center" w:pos="4153"/>
              <w:tab w:val="right" w:pos="8306"/>
            </w:tabs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4805F62" wp14:editId="1D971C0D">
                <wp:extent cx="2257425" cy="597785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0440" cy="609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Align w:val="center"/>
        </w:tcPr>
        <w:p w14:paraId="0446294C" w14:textId="49AD8F90" w:rsidR="007C7DC8" w:rsidRPr="007C7DC8" w:rsidRDefault="007C7DC8" w:rsidP="007C7DC8">
          <w:pPr>
            <w:tabs>
              <w:tab w:val="left" w:pos="6096"/>
            </w:tabs>
            <w:jc w:val="right"/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</w:pPr>
          <w:r w:rsidRPr="00D63E41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>Društvo</w:t>
          </w:r>
          <w:r w:rsidRPr="00D63E41">
            <w:rPr>
              <w:rFonts w:ascii="Verdana" w:hAnsi="Verdana"/>
              <w:iCs/>
              <w:sz w:val="22"/>
              <w:szCs w:val="22"/>
            </w:rPr>
            <w:t xml:space="preserve"> </w:t>
          </w:r>
          <w:r w:rsidRPr="00D63E41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 xml:space="preserve">za upravljanje fondovima                                                                                                                                            </w:t>
          </w:r>
          <w:r w:rsidR="004E3BEA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 xml:space="preserve">Radnička </w:t>
          </w:r>
          <w:r w:rsidR="00C510E5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 xml:space="preserve">cesta </w:t>
          </w:r>
          <w:r w:rsidR="004E3BEA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>80</w:t>
          </w:r>
          <w:r w:rsidRPr="00D63E41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>, 10</w:t>
          </w:r>
          <w:r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 xml:space="preserve"> </w:t>
          </w:r>
          <w:r w:rsidRPr="00D63E41">
            <w:rPr>
              <w:rFonts w:ascii="Verdana" w:eastAsia="Arial Unicode MS" w:hAnsi="Verdana" w:cs="Tahoma"/>
              <w:iCs/>
              <w:color w:val="000000"/>
              <w:sz w:val="16"/>
              <w:szCs w:val="16"/>
              <w:lang w:eastAsia="en-US" w:bidi="en-US"/>
            </w:rPr>
            <w:t xml:space="preserve">000 Zagreb                               </w:t>
          </w:r>
        </w:p>
      </w:tc>
    </w:tr>
  </w:tbl>
  <w:p w14:paraId="529E9F11" w14:textId="1F5882D5" w:rsidR="00775EB9" w:rsidRPr="00C77459" w:rsidRDefault="00775EB9" w:rsidP="007C7DC8">
    <w:pPr>
      <w:tabs>
        <w:tab w:val="center" w:pos="4153"/>
        <w:tab w:val="right" w:pos="8306"/>
      </w:tabs>
      <w:rPr>
        <w:lang w:val="en-GB"/>
      </w:rPr>
    </w:pPr>
  </w:p>
  <w:p w14:paraId="2F013F87" w14:textId="3FBD79D8" w:rsidR="00775EB9" w:rsidRPr="007C7DC8" w:rsidRDefault="00775EB9" w:rsidP="007C7DC8">
    <w:pPr>
      <w:tabs>
        <w:tab w:val="left" w:pos="6096"/>
      </w:tabs>
      <w:jc w:val="right"/>
      <w:rPr>
        <w:rFonts w:ascii="Verdana" w:eastAsia="Arial Unicode MS" w:hAnsi="Verdana" w:cs="Tahoma"/>
        <w:iCs/>
        <w:color w:val="000000"/>
        <w:sz w:val="16"/>
        <w:szCs w:val="16"/>
        <w:lang w:eastAsia="en-US" w:bidi="en-US"/>
      </w:rPr>
    </w:pPr>
    <w:r>
      <w:rPr>
        <w:iCs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E57E6C"/>
    <w:multiLevelType w:val="hybridMultilevel"/>
    <w:tmpl w:val="79E814B2"/>
    <w:lvl w:ilvl="0" w:tplc="0F52FCD6">
      <w:start w:val="1"/>
      <w:numFmt w:val="bullet"/>
      <w:lvlText w:val="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1529"/>
    <w:multiLevelType w:val="hybridMultilevel"/>
    <w:tmpl w:val="EC52ABD6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71C56"/>
    <w:multiLevelType w:val="singleLevel"/>
    <w:tmpl w:val="B9A8D7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</w:abstractNum>
  <w:abstractNum w:abstractNumId="6" w15:restartNumberingAfterBreak="0">
    <w:nsid w:val="369812F0"/>
    <w:multiLevelType w:val="hybridMultilevel"/>
    <w:tmpl w:val="860630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E6942"/>
    <w:multiLevelType w:val="hybridMultilevel"/>
    <w:tmpl w:val="C142A7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55D5"/>
    <w:multiLevelType w:val="hybridMultilevel"/>
    <w:tmpl w:val="0846BDFC"/>
    <w:lvl w:ilvl="0" w:tplc="0F52FCD6">
      <w:start w:val="1"/>
      <w:numFmt w:val="bullet"/>
      <w:lvlText w:val="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6AE3"/>
    <w:multiLevelType w:val="hybridMultilevel"/>
    <w:tmpl w:val="1F405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5731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1" w15:restartNumberingAfterBreak="0">
    <w:nsid w:val="6220296B"/>
    <w:multiLevelType w:val="hybridMultilevel"/>
    <w:tmpl w:val="6414B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0B07EA"/>
    <w:multiLevelType w:val="hybridMultilevel"/>
    <w:tmpl w:val="D33C2738"/>
    <w:lvl w:ilvl="0" w:tplc="0F52FCD6">
      <w:start w:val="1"/>
      <w:numFmt w:val="bullet"/>
      <w:lvlText w:val="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6490E"/>
    <w:multiLevelType w:val="hybridMultilevel"/>
    <w:tmpl w:val="6414B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F63D6"/>
    <w:multiLevelType w:val="hybridMultilevel"/>
    <w:tmpl w:val="C54EE9EC"/>
    <w:lvl w:ilvl="0" w:tplc="D556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F40A73"/>
    <w:multiLevelType w:val="hybridMultilevel"/>
    <w:tmpl w:val="3FE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02701"/>
    <w:multiLevelType w:val="hybridMultilevel"/>
    <w:tmpl w:val="9BCA3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59929">
    <w:abstractNumId w:val="0"/>
  </w:num>
  <w:num w:numId="2" w16cid:durableId="1859083718">
    <w:abstractNumId w:val="1"/>
  </w:num>
  <w:num w:numId="3" w16cid:durableId="2097239125">
    <w:abstractNumId w:val="2"/>
  </w:num>
  <w:num w:numId="4" w16cid:durableId="533157493">
    <w:abstractNumId w:val="4"/>
  </w:num>
  <w:num w:numId="5" w16cid:durableId="615672790">
    <w:abstractNumId w:val="12"/>
  </w:num>
  <w:num w:numId="6" w16cid:durableId="439647059">
    <w:abstractNumId w:val="15"/>
  </w:num>
  <w:num w:numId="7" w16cid:durableId="1281913540">
    <w:abstractNumId w:val="7"/>
  </w:num>
  <w:num w:numId="8" w16cid:durableId="1228297102">
    <w:abstractNumId w:val="9"/>
  </w:num>
  <w:num w:numId="9" w16cid:durableId="1347168609">
    <w:abstractNumId w:val="3"/>
  </w:num>
  <w:num w:numId="10" w16cid:durableId="1433892516">
    <w:abstractNumId w:val="8"/>
  </w:num>
  <w:num w:numId="11" w16cid:durableId="216091281">
    <w:abstractNumId w:val="5"/>
  </w:num>
  <w:num w:numId="12" w16cid:durableId="1712070640">
    <w:abstractNumId w:val="16"/>
  </w:num>
  <w:num w:numId="13" w16cid:durableId="1679577347">
    <w:abstractNumId w:val="6"/>
  </w:num>
  <w:num w:numId="14" w16cid:durableId="488904343">
    <w:abstractNumId w:val="11"/>
  </w:num>
  <w:num w:numId="15" w16cid:durableId="1544757524">
    <w:abstractNumId w:val="14"/>
  </w:num>
  <w:num w:numId="16" w16cid:durableId="2031641486">
    <w:abstractNumId w:val="13"/>
  </w:num>
  <w:num w:numId="17" w16cid:durableId="160059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CF"/>
    <w:rsid w:val="000363F5"/>
    <w:rsid w:val="000477A2"/>
    <w:rsid w:val="000763E2"/>
    <w:rsid w:val="00080D5D"/>
    <w:rsid w:val="00093765"/>
    <w:rsid w:val="000976FA"/>
    <w:rsid w:val="000B2228"/>
    <w:rsid w:val="000D038D"/>
    <w:rsid w:val="000D63E8"/>
    <w:rsid w:val="000E6C6D"/>
    <w:rsid w:val="00107047"/>
    <w:rsid w:val="00170B5C"/>
    <w:rsid w:val="0018589B"/>
    <w:rsid w:val="001A200E"/>
    <w:rsid w:val="001F3F1F"/>
    <w:rsid w:val="001F533D"/>
    <w:rsid w:val="002203F8"/>
    <w:rsid w:val="00220D2D"/>
    <w:rsid w:val="0022665D"/>
    <w:rsid w:val="002609C2"/>
    <w:rsid w:val="00296FD3"/>
    <w:rsid w:val="002A119C"/>
    <w:rsid w:val="002B33FE"/>
    <w:rsid w:val="002B7F54"/>
    <w:rsid w:val="002C52A4"/>
    <w:rsid w:val="003152AF"/>
    <w:rsid w:val="003402CE"/>
    <w:rsid w:val="00345C1D"/>
    <w:rsid w:val="00361E61"/>
    <w:rsid w:val="00367335"/>
    <w:rsid w:val="003A6B45"/>
    <w:rsid w:val="003D2E23"/>
    <w:rsid w:val="003E3514"/>
    <w:rsid w:val="00480954"/>
    <w:rsid w:val="004B5E64"/>
    <w:rsid w:val="004C2F3A"/>
    <w:rsid w:val="004C541E"/>
    <w:rsid w:val="004D1EFF"/>
    <w:rsid w:val="004E3BEA"/>
    <w:rsid w:val="004E3CDE"/>
    <w:rsid w:val="004F2F76"/>
    <w:rsid w:val="00501807"/>
    <w:rsid w:val="00505791"/>
    <w:rsid w:val="005625D2"/>
    <w:rsid w:val="0056423D"/>
    <w:rsid w:val="00572B7F"/>
    <w:rsid w:val="00597AFE"/>
    <w:rsid w:val="005A0550"/>
    <w:rsid w:val="005A4401"/>
    <w:rsid w:val="005C741A"/>
    <w:rsid w:val="005D2034"/>
    <w:rsid w:val="005F6080"/>
    <w:rsid w:val="00613493"/>
    <w:rsid w:val="00662C71"/>
    <w:rsid w:val="00663A9D"/>
    <w:rsid w:val="0066607C"/>
    <w:rsid w:val="00667E19"/>
    <w:rsid w:val="006815E3"/>
    <w:rsid w:val="006B5848"/>
    <w:rsid w:val="006C01EC"/>
    <w:rsid w:val="006E1F13"/>
    <w:rsid w:val="006F0980"/>
    <w:rsid w:val="006F2798"/>
    <w:rsid w:val="007028F7"/>
    <w:rsid w:val="00723DDB"/>
    <w:rsid w:val="00775EB9"/>
    <w:rsid w:val="007B1F9F"/>
    <w:rsid w:val="007B4DB8"/>
    <w:rsid w:val="007C6B5D"/>
    <w:rsid w:val="007C7DC8"/>
    <w:rsid w:val="0080798F"/>
    <w:rsid w:val="0082049B"/>
    <w:rsid w:val="008702E2"/>
    <w:rsid w:val="008A5406"/>
    <w:rsid w:val="008C6562"/>
    <w:rsid w:val="008D7128"/>
    <w:rsid w:val="00920B35"/>
    <w:rsid w:val="00943E8E"/>
    <w:rsid w:val="00950C2B"/>
    <w:rsid w:val="00951830"/>
    <w:rsid w:val="009A18CB"/>
    <w:rsid w:val="009A3958"/>
    <w:rsid w:val="009F2F32"/>
    <w:rsid w:val="009F56CF"/>
    <w:rsid w:val="009F66F3"/>
    <w:rsid w:val="00A26F10"/>
    <w:rsid w:val="00A46301"/>
    <w:rsid w:val="00A66205"/>
    <w:rsid w:val="00AA58E1"/>
    <w:rsid w:val="00AB3E93"/>
    <w:rsid w:val="00AD6B7D"/>
    <w:rsid w:val="00AF3D23"/>
    <w:rsid w:val="00B13467"/>
    <w:rsid w:val="00B23B03"/>
    <w:rsid w:val="00B2578F"/>
    <w:rsid w:val="00B343A1"/>
    <w:rsid w:val="00B605C0"/>
    <w:rsid w:val="00B62C01"/>
    <w:rsid w:val="00B816C8"/>
    <w:rsid w:val="00BB2367"/>
    <w:rsid w:val="00BC747A"/>
    <w:rsid w:val="00BE0F63"/>
    <w:rsid w:val="00BE3269"/>
    <w:rsid w:val="00BE55FF"/>
    <w:rsid w:val="00BF01F7"/>
    <w:rsid w:val="00C22C1A"/>
    <w:rsid w:val="00C46E64"/>
    <w:rsid w:val="00C510E5"/>
    <w:rsid w:val="00C531B7"/>
    <w:rsid w:val="00C6641E"/>
    <w:rsid w:val="00C84FEE"/>
    <w:rsid w:val="00C974F1"/>
    <w:rsid w:val="00CA4427"/>
    <w:rsid w:val="00CA7110"/>
    <w:rsid w:val="00CF01D4"/>
    <w:rsid w:val="00D5353E"/>
    <w:rsid w:val="00D63E41"/>
    <w:rsid w:val="00D70653"/>
    <w:rsid w:val="00D95BB7"/>
    <w:rsid w:val="00DC0470"/>
    <w:rsid w:val="00DC4432"/>
    <w:rsid w:val="00DE6D33"/>
    <w:rsid w:val="00DF5AA2"/>
    <w:rsid w:val="00E4003F"/>
    <w:rsid w:val="00E63AA1"/>
    <w:rsid w:val="00E9593D"/>
    <w:rsid w:val="00EF5A63"/>
    <w:rsid w:val="00F009B9"/>
    <w:rsid w:val="00F02F29"/>
    <w:rsid w:val="00F173F0"/>
    <w:rsid w:val="00F20630"/>
    <w:rsid w:val="00F250A9"/>
    <w:rsid w:val="00F46A63"/>
    <w:rsid w:val="00F578AD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F39F"/>
  <w15:docId w15:val="{7DC73714-FE32-4E8E-8AEB-E9FD406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paragraph" w:styleId="BalloonText">
    <w:name w:val="Balloon Text"/>
    <w:basedOn w:val="Normal"/>
    <w:semiHidden/>
    <w:rsid w:val="009F56C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D1EFF"/>
    <w:pPr>
      <w:ind w:left="2124" w:hanging="708"/>
    </w:pPr>
    <w:rPr>
      <w:rFonts w:ascii="Arial" w:eastAsia="Arial Unicode MS" w:hAnsi="Arial" w:cs="Tahoma"/>
      <w:color w:val="000000"/>
      <w:sz w:val="22"/>
      <w:szCs w:val="24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4D1EFF"/>
    <w:rPr>
      <w:rFonts w:ascii="Arial" w:eastAsia="Arial Unicode MS" w:hAnsi="Arial" w:cs="Tahoma"/>
      <w:color w:val="000000"/>
      <w:sz w:val="22"/>
      <w:szCs w:val="24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4D1EFF"/>
    <w:pPr>
      <w:widowControl/>
      <w:suppressAutoHyphens w:val="0"/>
      <w:spacing w:after="200" w:line="276" w:lineRule="auto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1EFF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4D1EFF"/>
    <w:rPr>
      <w:vertAlign w:val="superscript"/>
    </w:rPr>
  </w:style>
  <w:style w:type="paragraph" w:styleId="Header">
    <w:name w:val="header"/>
    <w:basedOn w:val="Normal"/>
    <w:link w:val="HeaderChar"/>
    <w:rsid w:val="00775E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75EB9"/>
    <w:rPr>
      <w:sz w:val="24"/>
    </w:rPr>
  </w:style>
  <w:style w:type="paragraph" w:styleId="Footer">
    <w:name w:val="footer"/>
    <w:basedOn w:val="Normal"/>
    <w:link w:val="FooterChar"/>
    <w:uiPriority w:val="99"/>
    <w:rsid w:val="00775E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B9"/>
    <w:rPr>
      <w:sz w:val="24"/>
    </w:rPr>
  </w:style>
  <w:style w:type="paragraph" w:styleId="ListParagraph">
    <w:name w:val="List Paragraph"/>
    <w:basedOn w:val="Normal"/>
    <w:uiPriority w:val="34"/>
    <w:qFormat/>
    <w:rsid w:val="005C741A"/>
    <w:pPr>
      <w:ind w:left="720"/>
      <w:contextualSpacing/>
    </w:pPr>
  </w:style>
  <w:style w:type="paragraph" w:customStyle="1" w:styleId="box456064">
    <w:name w:val="box_456064"/>
    <w:basedOn w:val="Normal"/>
    <w:rsid w:val="00C22C1A"/>
    <w:pPr>
      <w:widowControl/>
      <w:suppressAutoHyphens w:val="0"/>
      <w:spacing w:after="225"/>
      <w:textAlignment w:val="baseline"/>
    </w:pPr>
    <w:rPr>
      <w:rFonts w:ascii="inherit" w:hAnsi="inherit"/>
      <w:szCs w:val="24"/>
    </w:rPr>
  </w:style>
  <w:style w:type="paragraph" w:customStyle="1" w:styleId="Default">
    <w:name w:val="Default"/>
    <w:rsid w:val="00BF01F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C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0222">
    <w:name w:val="box_460222"/>
    <w:basedOn w:val="Normal"/>
    <w:rsid w:val="001F3F1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D535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35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35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3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HPB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Čude</dc:creator>
  <cp:lastModifiedBy>Mladen Miler</cp:lastModifiedBy>
  <cp:revision>2</cp:revision>
  <cp:lastPrinted>2018-01-18T15:26:00Z</cp:lastPrinted>
  <dcterms:created xsi:type="dcterms:W3CDTF">2025-01-23T14:24:00Z</dcterms:created>
  <dcterms:modified xsi:type="dcterms:W3CDTF">2025-01-23T14:24:00Z</dcterms:modified>
</cp:coreProperties>
</file>